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73" w:rsidRDefault="007E03B6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341D73" w:rsidRDefault="007E03B6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341D73" w:rsidRDefault="00341D73">
      <w:pPr>
        <w:pStyle w:val="a3"/>
        <w:rPr>
          <w:sz w:val="20"/>
        </w:rPr>
      </w:pPr>
    </w:p>
    <w:p w:rsidR="007E03B6" w:rsidRDefault="007E03B6" w:rsidP="007E03B6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«Мокро-Ольховская средняя   школа» Котовского муниципального района Волгоградской  области</w:t>
      </w:r>
    </w:p>
    <w:p w:rsidR="007E03B6" w:rsidRDefault="007E03B6" w:rsidP="007E03B6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341D73" w:rsidRDefault="007E03B6" w:rsidP="007E03B6">
      <w:pPr>
        <w:pStyle w:val="a3"/>
        <w:rPr>
          <w:sz w:val="20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7" w:history="1">
        <w:r>
          <w:rPr>
            <w:rStyle w:val="a5"/>
            <w:lang w:val="en-US"/>
          </w:rPr>
          <w:t>m</w:t>
        </w:r>
        <w:r>
          <w:rPr>
            <w:rStyle w:val="a5"/>
          </w:rPr>
          <w:t>-</w:t>
        </w:r>
        <w:r>
          <w:rPr>
            <w:rStyle w:val="a5"/>
            <w:lang w:val="en-US"/>
          </w:rPr>
          <w:t>olxovka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41477257,  ОГРН 1023404975384, ИНН/3414012447</w:t>
      </w:r>
    </w:p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3497"/>
        <w:gridCol w:w="3656"/>
      </w:tblGrid>
      <w:tr w:rsidR="00341D73">
        <w:trPr>
          <w:trHeight w:val="2518"/>
        </w:trPr>
        <w:tc>
          <w:tcPr>
            <w:tcW w:w="2912" w:type="dxa"/>
          </w:tcPr>
          <w:p w:rsidR="00341D73" w:rsidRDefault="00FE7D7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341D73" w:rsidRDefault="00FE7D73">
            <w:pPr>
              <w:pStyle w:val="TableParagraph"/>
              <w:tabs>
                <w:tab w:val="left" w:pos="1937"/>
              </w:tabs>
              <w:spacing w:before="48" w:line="280" w:lineRule="auto"/>
              <w:ind w:left="107" w:right="7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41D73" w:rsidRDefault="00FE7D73">
            <w:pPr>
              <w:pStyle w:val="TableParagraph"/>
              <w:tabs>
                <w:tab w:val="left" w:pos="810"/>
                <w:tab w:val="left" w:pos="1174"/>
                <w:tab w:val="left" w:pos="2254"/>
              </w:tabs>
              <w:spacing w:before="6" w:line="264" w:lineRule="auto"/>
              <w:ind w:left="119" w:right="165" w:hanging="12"/>
              <w:rPr>
                <w:sz w:val="24"/>
              </w:rPr>
            </w:pPr>
            <w:r>
              <w:rPr>
                <w:sz w:val="24"/>
              </w:rPr>
              <w:t>от«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 w:rsidR="007E03B6">
              <w:rPr>
                <w:sz w:val="24"/>
                <w:u w:val="single"/>
              </w:rPr>
              <w:t xml:space="preserve">              </w:t>
            </w:r>
            <w:r>
              <w:rPr>
                <w:spacing w:val="-1"/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41D73" w:rsidRDefault="00FE7D73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341D73" w:rsidRDefault="007E03B6" w:rsidP="007E03B6">
            <w:pPr>
              <w:pStyle w:val="TableParagraph"/>
              <w:tabs>
                <w:tab w:val="left" w:pos="1426"/>
              </w:tabs>
              <w:spacing w:before="48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</w:t>
            </w:r>
            <w:r>
              <w:rPr>
                <w:sz w:val="24"/>
              </w:rPr>
              <w:t>Н.А. Бороздюхина</w:t>
            </w:r>
          </w:p>
        </w:tc>
        <w:tc>
          <w:tcPr>
            <w:tcW w:w="3497" w:type="dxa"/>
          </w:tcPr>
          <w:p w:rsidR="00341D73" w:rsidRDefault="00FE7D7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341D73" w:rsidRDefault="00341D73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341D73" w:rsidRDefault="00FE7D73">
            <w:pPr>
              <w:pStyle w:val="TableParagraph"/>
              <w:tabs>
                <w:tab w:val="left" w:pos="647"/>
                <w:tab w:val="left" w:pos="2318"/>
              </w:tabs>
              <w:spacing w:line="280" w:lineRule="auto"/>
              <w:ind w:left="108" w:right="458" w:firstLine="6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 w:rsidR="007E03B6"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 w:rsidR="007E03B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341D73" w:rsidRDefault="00341D73">
            <w:pPr>
              <w:pStyle w:val="TableParagraph"/>
              <w:ind w:left="0"/>
              <w:rPr>
                <w:sz w:val="28"/>
              </w:rPr>
            </w:pPr>
          </w:p>
          <w:p w:rsidR="00341D73" w:rsidRDefault="00FE7D73" w:rsidP="007E03B6">
            <w:pPr>
              <w:pStyle w:val="TableParagraph"/>
              <w:tabs>
                <w:tab w:val="left" w:pos="166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7E03B6">
              <w:rPr>
                <w:sz w:val="24"/>
              </w:rPr>
              <w:t>В.С. Янютина</w:t>
            </w:r>
          </w:p>
        </w:tc>
        <w:tc>
          <w:tcPr>
            <w:tcW w:w="3656" w:type="dxa"/>
          </w:tcPr>
          <w:p w:rsidR="00341D73" w:rsidRDefault="00FE7D73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 w:rsidR="00341D73" w:rsidRDefault="00FE7D73">
            <w:pPr>
              <w:pStyle w:val="TableParagraph"/>
              <w:tabs>
                <w:tab w:val="left" w:pos="2854"/>
              </w:tabs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41D73" w:rsidRDefault="00341D73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341D73" w:rsidRDefault="00FE7D73">
            <w:pPr>
              <w:pStyle w:val="TableParagraph"/>
              <w:tabs>
                <w:tab w:val="left" w:pos="871"/>
                <w:tab w:val="left" w:pos="2487"/>
              </w:tabs>
              <w:spacing w:line="280" w:lineRule="auto"/>
              <w:ind w:left="108" w:right="45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341D73" w:rsidRDefault="00FE7D73" w:rsidP="007E03B6">
            <w:pPr>
              <w:pStyle w:val="TableParagraph"/>
              <w:tabs>
                <w:tab w:val="left" w:pos="1908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7E03B6">
              <w:rPr>
                <w:sz w:val="24"/>
              </w:rPr>
              <w:t>Н.А. Кевпанич</w:t>
            </w:r>
          </w:p>
        </w:tc>
      </w:tr>
    </w:tbl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rPr>
          <w:sz w:val="20"/>
        </w:rPr>
      </w:pPr>
    </w:p>
    <w:p w:rsidR="00341D73" w:rsidRDefault="00341D73">
      <w:pPr>
        <w:pStyle w:val="a3"/>
        <w:spacing w:before="5"/>
      </w:pPr>
    </w:p>
    <w:p w:rsidR="00341D73" w:rsidRDefault="00FE7D73">
      <w:pPr>
        <w:spacing w:before="88" w:line="280" w:lineRule="auto"/>
        <w:ind w:left="3653" w:right="2988" w:firstLine="776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341D73" w:rsidRDefault="00FE7D73">
      <w:pPr>
        <w:spacing w:line="278" w:lineRule="auto"/>
        <w:ind w:left="3941" w:right="2655" w:hanging="617"/>
        <w:rPr>
          <w:b/>
          <w:sz w:val="28"/>
        </w:rPr>
      </w:pPr>
      <w:r>
        <w:rPr>
          <w:b/>
          <w:sz w:val="28"/>
        </w:rPr>
        <w:t>«Физика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экспериментах»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уровень)</w:t>
      </w:r>
    </w:p>
    <w:p w:rsidR="00341D73" w:rsidRDefault="00FE7D73">
      <w:pPr>
        <w:ind w:left="3953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341D73" w:rsidRDefault="00FE7D73">
      <w:pPr>
        <w:spacing w:before="162"/>
        <w:ind w:left="1525" w:right="874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</w:p>
    <w:p w:rsidR="00341D73" w:rsidRDefault="00341D73">
      <w:pPr>
        <w:pStyle w:val="a3"/>
        <w:rPr>
          <w:b/>
          <w:sz w:val="30"/>
        </w:rPr>
      </w:pPr>
    </w:p>
    <w:p w:rsidR="00341D73" w:rsidRDefault="00341D73">
      <w:pPr>
        <w:pStyle w:val="a3"/>
        <w:rPr>
          <w:b/>
          <w:sz w:val="30"/>
        </w:rPr>
      </w:pPr>
    </w:p>
    <w:p w:rsidR="00341D73" w:rsidRDefault="00341D73">
      <w:pPr>
        <w:pStyle w:val="a3"/>
        <w:rPr>
          <w:b/>
          <w:sz w:val="30"/>
        </w:rPr>
      </w:pPr>
    </w:p>
    <w:p w:rsidR="00341D73" w:rsidRDefault="00341D73">
      <w:pPr>
        <w:pStyle w:val="a3"/>
        <w:rPr>
          <w:b/>
          <w:sz w:val="30"/>
        </w:rPr>
      </w:pPr>
    </w:p>
    <w:p w:rsidR="00341D73" w:rsidRDefault="00341D73">
      <w:pPr>
        <w:pStyle w:val="a3"/>
        <w:rPr>
          <w:b/>
          <w:sz w:val="30"/>
        </w:rPr>
      </w:pPr>
    </w:p>
    <w:p w:rsidR="007E03B6" w:rsidRPr="007E03B6" w:rsidRDefault="00FE7D73" w:rsidP="007E03B6">
      <w:pPr>
        <w:pStyle w:val="a3"/>
        <w:spacing w:before="49" w:line="280" w:lineRule="auto"/>
        <w:ind w:right="283"/>
        <w:jc w:val="center"/>
        <w:rPr>
          <w:i/>
          <w:sz w:val="28"/>
          <w:szCs w:val="28"/>
        </w:rPr>
      </w:pPr>
      <w:r w:rsidRPr="007E03B6">
        <w:rPr>
          <w:i/>
          <w:spacing w:val="-1"/>
          <w:sz w:val="28"/>
          <w:szCs w:val="28"/>
        </w:rPr>
        <w:t>учитель</w:t>
      </w:r>
      <w:r w:rsidRPr="007E03B6">
        <w:rPr>
          <w:i/>
          <w:spacing w:val="-13"/>
          <w:sz w:val="28"/>
          <w:szCs w:val="28"/>
        </w:rPr>
        <w:t xml:space="preserve"> </w:t>
      </w:r>
      <w:r w:rsidRPr="007E03B6">
        <w:rPr>
          <w:i/>
          <w:sz w:val="28"/>
          <w:szCs w:val="28"/>
        </w:rPr>
        <w:t>физики</w:t>
      </w:r>
      <w:r w:rsidR="007E03B6" w:rsidRPr="007E03B6">
        <w:rPr>
          <w:i/>
          <w:sz w:val="28"/>
          <w:szCs w:val="28"/>
        </w:rPr>
        <w:t xml:space="preserve">  В.С. Янютина</w:t>
      </w:r>
    </w:p>
    <w:p w:rsidR="00341D73" w:rsidRDefault="007E03B6">
      <w:pPr>
        <w:pStyle w:val="a3"/>
        <w:spacing w:before="2"/>
        <w:ind w:right="283"/>
        <w:jc w:val="right"/>
      </w:pPr>
      <w:r>
        <w:t xml:space="preserve">                             </w:t>
      </w:r>
    </w:p>
    <w:p w:rsidR="00341D73" w:rsidRDefault="00341D73">
      <w:pPr>
        <w:jc w:val="right"/>
        <w:sectPr w:rsidR="00341D73">
          <w:type w:val="continuous"/>
          <w:pgSz w:w="11910" w:h="16840"/>
          <w:pgMar w:top="480" w:right="340" w:bottom="280" w:left="860" w:header="720" w:footer="720" w:gutter="0"/>
          <w:cols w:space="720"/>
        </w:sectPr>
      </w:pPr>
    </w:p>
    <w:p w:rsidR="00341D73" w:rsidRDefault="00FE7D73">
      <w:pPr>
        <w:spacing w:before="62"/>
        <w:ind w:left="1525" w:right="1585"/>
        <w:jc w:val="center"/>
        <w:rPr>
          <w:sz w:val="28"/>
        </w:rPr>
      </w:pPr>
      <w:r>
        <w:rPr>
          <w:color w:val="1D1B11"/>
          <w:sz w:val="28"/>
        </w:rPr>
        <w:lastRenderedPageBreak/>
        <w:t>2021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341D73" w:rsidRDefault="00FE7D73">
      <w:pPr>
        <w:pStyle w:val="Heading2"/>
        <w:spacing w:before="60"/>
        <w:ind w:left="1525" w:right="1591" w:firstLine="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41D73" w:rsidRDefault="00341D73">
      <w:pPr>
        <w:pStyle w:val="a3"/>
        <w:spacing w:before="8"/>
        <w:rPr>
          <w:b/>
          <w:sz w:val="23"/>
        </w:rPr>
      </w:pPr>
    </w:p>
    <w:p w:rsidR="00341D73" w:rsidRDefault="00FE7D73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7E03B6" w:rsidRDefault="00FE7D73">
      <w:pPr>
        <w:pStyle w:val="a3"/>
        <w:ind w:left="280" w:right="5605" w:hanging="60"/>
      </w:pPr>
      <w:r>
        <w:t xml:space="preserve">Возраст обучающихся: </w:t>
      </w:r>
      <w:r w:rsidR="007E03B6">
        <w:t>7 класс</w:t>
      </w:r>
    </w:p>
    <w:p w:rsidR="00341D73" w:rsidRDefault="00FE7D73">
      <w:pPr>
        <w:pStyle w:val="a3"/>
        <w:ind w:left="280" w:right="5605" w:hanging="60"/>
      </w:pP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341D73" w:rsidRDefault="00341D73">
      <w:pPr>
        <w:pStyle w:val="a3"/>
        <w:rPr>
          <w:sz w:val="33"/>
        </w:rPr>
      </w:pPr>
    </w:p>
    <w:p w:rsidR="00341D73" w:rsidRDefault="00FE7D73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 w:rsidR="007E03B6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 w:rsidR="007E03B6">
        <w:rPr>
          <w:sz w:val="24"/>
        </w:rPr>
        <w:t>а МК</w:t>
      </w:r>
      <w:r>
        <w:rPr>
          <w:sz w:val="24"/>
        </w:rPr>
        <w:t xml:space="preserve">ОУ </w:t>
      </w:r>
      <w:r w:rsidR="007E03B6">
        <w:rPr>
          <w:sz w:val="24"/>
        </w:rPr>
        <w:t>Мокро-Ольховской СШ.</w:t>
      </w:r>
      <w:r>
        <w:rPr>
          <w:sz w:val="24"/>
        </w:rPr>
        <w:t xml:space="preserve"> </w:t>
      </w:r>
      <w:r w:rsidR="007E03B6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b/>
          <w:sz w:val="24"/>
        </w:rPr>
        <w:t>Реализация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</w:t>
      </w:r>
      <w:r>
        <w:rPr>
          <w:sz w:val="24"/>
        </w:rPr>
        <w:t>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</w:t>
      </w:r>
      <w:r>
        <w:rPr>
          <w:sz w:val="24"/>
        </w:rPr>
        <w:t>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</w:t>
      </w:r>
      <w:r>
        <w:rPr>
          <w:sz w:val="24"/>
        </w:rPr>
        <w:t>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341D73" w:rsidRDefault="00FE7D73">
      <w:pPr>
        <w:pStyle w:val="a4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341D73" w:rsidRDefault="00FE7D73">
      <w:pPr>
        <w:pStyle w:val="a3"/>
        <w:spacing w:before="18" w:line="261" w:lineRule="auto"/>
        <w:ind w:left="940" w:right="225"/>
        <w:jc w:val="both"/>
      </w:pPr>
      <w:r>
        <w:t>«Кванториум»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341D73" w:rsidRDefault="00FE7D73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b/>
        </w:rPr>
        <w:t>общеинтеллектуальному</w:t>
      </w:r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341D73" w:rsidRDefault="00FE7D73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</w:t>
      </w:r>
      <w:r>
        <w:t>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</w:t>
      </w:r>
      <w:r>
        <w:t>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.</w:t>
      </w:r>
    </w:p>
    <w:p w:rsidR="00341D73" w:rsidRDefault="00FE7D73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341D73" w:rsidRDefault="00341D73">
      <w:pPr>
        <w:spacing w:line="268" w:lineRule="auto"/>
        <w:jc w:val="both"/>
        <w:sectPr w:rsidR="00341D73">
          <w:footerReference w:type="default" r:id="rId8"/>
          <w:pgSz w:w="11910" w:h="16840"/>
          <w:pgMar w:top="480" w:right="340" w:bottom="1420" w:left="860" w:header="0" w:footer="1238" w:gutter="0"/>
          <w:pgNumType w:start="2"/>
          <w:cols w:space="720"/>
        </w:sectPr>
      </w:pPr>
    </w:p>
    <w:p w:rsidR="00341D73" w:rsidRDefault="00FE7D73">
      <w:pPr>
        <w:pStyle w:val="a3"/>
        <w:spacing w:before="72" w:line="268" w:lineRule="auto"/>
        <w:ind w:left="216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341D73" w:rsidRDefault="00341D73">
      <w:pPr>
        <w:pStyle w:val="a3"/>
        <w:spacing w:before="7"/>
        <w:rPr>
          <w:sz w:val="30"/>
        </w:rPr>
      </w:pPr>
    </w:p>
    <w:p w:rsidR="00341D73" w:rsidRDefault="00FE7D73">
      <w:pPr>
        <w:pStyle w:val="Heading2"/>
        <w:numPr>
          <w:ilvl w:val="1"/>
          <w:numId w:val="7"/>
        </w:numPr>
        <w:tabs>
          <w:tab w:val="left" w:pos="1153"/>
        </w:tabs>
        <w:ind w:hanging="24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</w:p>
    <w:p w:rsidR="00341D73" w:rsidRDefault="00FE7D73">
      <w:pPr>
        <w:spacing w:before="16" w:line="268" w:lineRule="auto"/>
        <w:ind w:left="204" w:right="275" w:firstLine="708"/>
        <w:jc w:val="both"/>
        <w:rPr>
          <w:sz w:val="24"/>
        </w:rPr>
      </w:pPr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</w:t>
      </w:r>
      <w:r>
        <w:rPr>
          <w:b/>
          <w:sz w:val="24"/>
        </w:rPr>
        <w:t>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 активности</w:t>
      </w:r>
      <w:r>
        <w:rPr>
          <w:sz w:val="24"/>
        </w:rPr>
        <w:t>.</w:t>
      </w:r>
    </w:p>
    <w:p w:rsidR="00341D73" w:rsidRDefault="00FE7D73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</w:t>
      </w:r>
      <w:r>
        <w:t>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</w:t>
      </w:r>
      <w:r>
        <w:t>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341D73" w:rsidRDefault="00FE7D73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развивая учебную мот</w:t>
      </w:r>
      <w:r>
        <w:t xml:space="preserve">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</w:t>
      </w:r>
      <w:r>
        <w:t>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</w:t>
      </w:r>
      <w:r>
        <w:t>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</w:t>
      </w:r>
      <w:r>
        <w:t>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341D73" w:rsidRDefault="00FE7D73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341D73" w:rsidRDefault="00FE7D73">
      <w:pPr>
        <w:pStyle w:val="a4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341D73" w:rsidRDefault="00FE7D73">
      <w:pPr>
        <w:pStyle w:val="a4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341D73" w:rsidRDefault="00FE7D73">
      <w:pPr>
        <w:pStyle w:val="a4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</w:rPr>
      </w:pPr>
      <w:r>
        <w:rPr>
          <w:sz w:val="24"/>
        </w:rPr>
        <w:t>формирование предметных и метапредметных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341D73" w:rsidRDefault="00FE7D73">
      <w:pPr>
        <w:pStyle w:val="a4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78240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341D73" w:rsidRDefault="00341D73">
      <w:pPr>
        <w:spacing w:line="300" w:lineRule="auto"/>
        <w:jc w:val="both"/>
        <w:rPr>
          <w:sz w:val="24"/>
        </w:rPr>
        <w:sectPr w:rsidR="00341D73">
          <w:pgSz w:w="11910" w:h="16840"/>
          <w:pgMar w:top="480" w:right="340" w:bottom="1420" w:left="860" w:header="0" w:footer="1238" w:gutter="0"/>
          <w:cols w:space="720"/>
        </w:sectPr>
      </w:pPr>
    </w:p>
    <w:p w:rsidR="00341D73" w:rsidRDefault="00FE7D73">
      <w:pPr>
        <w:pStyle w:val="a3"/>
        <w:spacing w:before="72" w:line="264" w:lineRule="auto"/>
        <w:ind w:left="1637" w:right="276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</w:t>
      </w:r>
      <w:r>
        <w:t>ьности</w:t>
      </w:r>
      <w:r>
        <w:rPr>
          <w:spacing w:val="-1"/>
        </w:rPr>
        <w:t xml:space="preserve"> </w:t>
      </w:r>
      <w:r>
        <w:t>по физике.</w:t>
      </w:r>
    </w:p>
    <w:p w:rsidR="00341D73" w:rsidRDefault="00FE7D73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>она направлена на достижение обучающимися в большей степени личностных 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341D73" w:rsidRDefault="00341D73">
      <w:pPr>
        <w:pStyle w:val="a3"/>
        <w:spacing w:before="6"/>
        <w:rPr>
          <w:sz w:val="28"/>
        </w:rPr>
      </w:pPr>
    </w:p>
    <w:p w:rsidR="00341D73" w:rsidRDefault="00FE7D73">
      <w:pPr>
        <w:pStyle w:val="Heading2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341D73" w:rsidRDefault="00FE7D73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свойств вещества, решения физических задач, </w:t>
      </w:r>
      <w:r>
        <w:rPr>
          <w:sz w:val="24"/>
        </w:rPr>
        <w:t>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341D73" w:rsidRDefault="00FE7D73">
      <w:pPr>
        <w:pStyle w:val="a3"/>
        <w:spacing w:before="12"/>
        <w:ind w:left="520"/>
      </w:pPr>
      <w:r>
        <w:t>технологий;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41D73" w:rsidRDefault="00FE7D73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341D73" w:rsidRDefault="00341D73">
      <w:pPr>
        <w:pStyle w:val="a3"/>
        <w:spacing w:before="8"/>
        <w:rPr>
          <w:sz w:val="30"/>
        </w:rPr>
      </w:pPr>
    </w:p>
    <w:p w:rsidR="00341D73" w:rsidRDefault="00FE7D73">
      <w:pPr>
        <w:pStyle w:val="Heading2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</w:p>
    <w:p w:rsidR="00341D73" w:rsidRDefault="00FE7D73">
      <w:pPr>
        <w:pStyle w:val="a3"/>
        <w:spacing w:before="17" w:line="268" w:lineRule="auto"/>
        <w:ind w:left="204" w:right="27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 обучающихся, 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анализ и оценку полученных результатов, 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-1"/>
        </w:rPr>
        <w:t xml:space="preserve"> </w:t>
      </w:r>
      <w:r>
        <w:t>активные ребята,</w:t>
      </w:r>
      <w:r>
        <w:rPr>
          <w:spacing w:val="2"/>
        </w:rPr>
        <w:t xml:space="preserve"> </w:t>
      </w:r>
      <w:r>
        <w:t>уже сделавшие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выбор.</w:t>
      </w:r>
    </w:p>
    <w:p w:rsidR="00341D73" w:rsidRDefault="00341D73">
      <w:pPr>
        <w:spacing w:line="268" w:lineRule="auto"/>
        <w:jc w:val="both"/>
        <w:sectPr w:rsidR="00341D73">
          <w:pgSz w:w="11910" w:h="16840"/>
          <w:pgMar w:top="480" w:right="340" w:bottom="1420" w:left="860" w:header="0" w:footer="1238" w:gutter="0"/>
          <w:cols w:space="720"/>
        </w:sectPr>
      </w:pPr>
    </w:p>
    <w:p w:rsidR="00341D73" w:rsidRDefault="00FE7D73">
      <w:pPr>
        <w:pStyle w:val="Heading2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341D73" w:rsidRDefault="00FE7D73">
      <w:pPr>
        <w:pStyle w:val="a3"/>
        <w:spacing w:before="16" w:line="268" w:lineRule="auto"/>
        <w:ind w:left="204" w:right="276" w:firstLine="36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учебноисследовательской и проектной деятельности», «Основы смыслового чтения и работы с</w:t>
      </w:r>
      <w:r>
        <w:rPr>
          <w:spacing w:val="1"/>
        </w:rPr>
        <w:t xml:space="preserve"> </w:t>
      </w:r>
      <w:r>
        <w:t>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«Физика в</w:t>
      </w:r>
      <w:r>
        <w:rPr>
          <w:spacing w:val="-3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9"/>
        </w:rPr>
        <w:t xml:space="preserve"> </w:t>
      </w:r>
      <w:r>
        <w:t>обучающиеся: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</w:rPr>
      </w:pPr>
      <w:r>
        <w:rPr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безопасности);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</w:t>
      </w:r>
      <w:r>
        <w:rPr>
          <w:sz w:val="24"/>
        </w:rPr>
        <w:t>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</w:rPr>
      </w:pPr>
      <w:r>
        <w:rPr>
          <w:sz w:val="24"/>
        </w:rPr>
        <w:t>разработают и сконструируют приборы и модели для последующей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физики.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</w:t>
      </w:r>
      <w:r>
        <w:rPr>
          <w:sz w:val="24"/>
        </w:rPr>
        <w:t>плениях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341D73" w:rsidRDefault="00FE7D73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341D73" w:rsidRDefault="00341D73">
      <w:pPr>
        <w:pStyle w:val="a3"/>
        <w:spacing w:before="3"/>
        <w:rPr>
          <w:sz w:val="27"/>
        </w:rPr>
      </w:pPr>
    </w:p>
    <w:p w:rsidR="00341D73" w:rsidRDefault="00FE7D73">
      <w:pPr>
        <w:ind w:left="92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41D73" w:rsidRDefault="00FE7D73">
      <w:pPr>
        <w:pStyle w:val="a4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 проводить наблюдения,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341D73" w:rsidRDefault="00FE7D73">
      <w:pPr>
        <w:pStyle w:val="a4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341D73" w:rsidRDefault="00FE7D73">
      <w:pPr>
        <w:pStyle w:val="a4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причинноследственные связи между величинами, которые его характеризуют,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341D73" w:rsidRDefault="00FE7D73">
      <w:pPr>
        <w:pStyle w:val="a4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</w:rPr>
      </w:pPr>
      <w:r>
        <w:rPr>
          <w:sz w:val="24"/>
        </w:rPr>
        <w:t>развитие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 докладывать о результатах эксперимента,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341D73" w:rsidRDefault="00341D73">
      <w:pPr>
        <w:pStyle w:val="a3"/>
        <w:spacing w:before="4"/>
        <w:rPr>
          <w:sz w:val="29"/>
        </w:rPr>
      </w:pPr>
    </w:p>
    <w:p w:rsidR="00341D73" w:rsidRDefault="00FE7D73">
      <w:pPr>
        <w:ind w:left="744"/>
        <w:jc w:val="both"/>
        <w:rPr>
          <w:sz w:val="24"/>
        </w:rPr>
      </w:pPr>
      <w:r>
        <w:rPr>
          <w:b/>
          <w:i/>
          <w:sz w:val="24"/>
        </w:rPr>
        <w:t>Метапредметными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являются:</w:t>
      </w:r>
    </w:p>
    <w:p w:rsidR="00341D73" w:rsidRDefault="00FE7D73">
      <w:pPr>
        <w:pStyle w:val="a4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341D73" w:rsidRDefault="00FE7D73">
      <w:pPr>
        <w:pStyle w:val="a4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и</w:t>
      </w:r>
      <w:r>
        <w:rPr>
          <w:sz w:val="24"/>
        </w:rPr>
        <w:t>сточников и новых информационных технологий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41D73" w:rsidRDefault="00FE7D73">
      <w:pPr>
        <w:pStyle w:val="a4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341D73" w:rsidRDefault="00341D73">
      <w:pPr>
        <w:spacing w:line="264" w:lineRule="auto"/>
        <w:jc w:val="both"/>
        <w:rPr>
          <w:sz w:val="24"/>
        </w:rPr>
        <w:sectPr w:rsidR="00341D73">
          <w:pgSz w:w="11910" w:h="16840"/>
          <w:pgMar w:top="480" w:right="340" w:bottom="1420" w:left="860" w:header="0" w:footer="1238" w:gutter="0"/>
          <w:cols w:space="720"/>
        </w:sectPr>
      </w:pPr>
    </w:p>
    <w:p w:rsidR="00341D73" w:rsidRDefault="00FE7D73">
      <w:pPr>
        <w:pStyle w:val="a4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341D73" w:rsidRDefault="00341D73">
      <w:pPr>
        <w:pStyle w:val="a3"/>
        <w:spacing w:before="7"/>
        <w:rPr>
          <w:sz w:val="31"/>
        </w:rPr>
      </w:pPr>
    </w:p>
    <w:p w:rsidR="00341D73" w:rsidRDefault="00FE7D73">
      <w:pPr>
        <w:spacing w:before="1"/>
        <w:ind w:left="1044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являются:</w:t>
      </w:r>
    </w:p>
    <w:p w:rsidR="00341D73" w:rsidRDefault="00FE7D73">
      <w:pPr>
        <w:pStyle w:val="a4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341D73" w:rsidRDefault="00FE7D73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</w:t>
      </w:r>
      <w:r>
        <w:rPr>
          <w:sz w:val="24"/>
        </w:rPr>
        <w:t>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341D73" w:rsidRDefault="00FE7D73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</w:rPr>
      </w:pPr>
      <w:r>
        <w:rPr>
          <w:sz w:val="24"/>
        </w:rPr>
        <w:t>приобретение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3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41D73" w:rsidRDefault="00FE7D73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341D73" w:rsidRDefault="00341D73">
      <w:pPr>
        <w:pStyle w:val="a3"/>
        <w:spacing w:before="4"/>
        <w:rPr>
          <w:sz w:val="28"/>
        </w:rPr>
      </w:pPr>
    </w:p>
    <w:p w:rsidR="00341D73" w:rsidRDefault="00FE7D73">
      <w:pPr>
        <w:pStyle w:val="Heading2"/>
        <w:numPr>
          <w:ilvl w:val="1"/>
          <w:numId w:val="3"/>
        </w:numPr>
        <w:tabs>
          <w:tab w:val="left" w:pos="1481"/>
        </w:tabs>
        <w:ind w:hanging="241"/>
        <w:jc w:val="both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</w:t>
      </w:r>
    </w:p>
    <w:p w:rsidR="00341D73" w:rsidRDefault="00FE7D73">
      <w:pPr>
        <w:pStyle w:val="a3"/>
        <w:spacing w:before="20" w:line="268" w:lineRule="auto"/>
        <w:ind w:left="204" w:right="281" w:firstLine="708"/>
        <w:jc w:val="both"/>
      </w:pPr>
      <w:r>
        <w:t>Качество подготовленности 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 выполненных ими 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требуемым</w:t>
      </w:r>
      <w:r>
        <w:rPr>
          <w:spacing w:val="2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341D73" w:rsidRDefault="00FE7D73">
      <w:pPr>
        <w:pStyle w:val="a3"/>
        <w:spacing w:before="15" w:line="268" w:lineRule="auto"/>
        <w:ind w:left="204" w:right="272" w:firstLine="708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 (в классе, в старших и младших классах, учителями, 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школы.</w:t>
      </w:r>
    </w:p>
    <w:p w:rsidR="00341D73" w:rsidRDefault="00FE7D73">
      <w:pPr>
        <w:pStyle w:val="a3"/>
        <w:spacing w:before="16" w:line="268" w:lineRule="auto"/>
        <w:ind w:left="204" w:right="279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 проявить свои способности (в области систематизации теоретических знаний, в 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деятельности, являются важным фактором развития творческих и познавательных способностей</w:t>
      </w:r>
      <w:r>
        <w:rPr>
          <w:spacing w:val="1"/>
        </w:rPr>
        <w:t xml:space="preserve"> </w:t>
      </w:r>
      <w:r>
        <w:t>учащихся.</w:t>
      </w:r>
    </w:p>
    <w:p w:rsidR="00341D73" w:rsidRDefault="00341D73">
      <w:pPr>
        <w:pStyle w:val="a3"/>
        <w:rPr>
          <w:sz w:val="26"/>
        </w:rPr>
      </w:pPr>
    </w:p>
    <w:p w:rsidR="00341D73" w:rsidRDefault="00341D73">
      <w:pPr>
        <w:pStyle w:val="a3"/>
        <w:spacing w:before="4"/>
        <w:rPr>
          <w:sz w:val="27"/>
        </w:rPr>
      </w:pPr>
    </w:p>
    <w:p w:rsidR="00341D73" w:rsidRDefault="00FE7D73">
      <w:pPr>
        <w:pStyle w:val="Heading2"/>
        <w:numPr>
          <w:ilvl w:val="1"/>
          <w:numId w:val="3"/>
        </w:numPr>
        <w:tabs>
          <w:tab w:val="left" w:pos="2473"/>
        </w:tabs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341D73" w:rsidRDefault="00341D73">
      <w:pPr>
        <w:pStyle w:val="a3"/>
        <w:spacing w:before="7"/>
        <w:rPr>
          <w:b/>
          <w:sz w:val="29"/>
        </w:rPr>
      </w:pPr>
    </w:p>
    <w:p w:rsidR="00341D73" w:rsidRDefault="00FE7D73">
      <w:pPr>
        <w:spacing w:before="1"/>
        <w:ind w:left="193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341D73" w:rsidRDefault="00FE7D73">
      <w:pPr>
        <w:pStyle w:val="Heading2"/>
        <w:spacing w:before="228"/>
        <w:ind w:left="928" w:firstLine="0"/>
      </w:pPr>
      <w:r>
        <w:t xml:space="preserve">1.     </w:t>
      </w:r>
      <w:r>
        <w:t xml:space="preserve">  </w:t>
      </w:r>
      <w:r>
        <w:rPr>
          <w:spacing w:val="4"/>
        </w:rPr>
        <w:t xml:space="preserve"> </w:t>
      </w:r>
      <w:r>
        <w:t>Первоначальные 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341D73" w:rsidRDefault="00FE7D73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>
        <w:t>Цена деления измерительного прибора. Определение цены деления измерительного цилиндра.</w:t>
      </w:r>
      <w:r>
        <w:rPr>
          <w:spacing w:val="1"/>
        </w:rPr>
        <w:t xml:space="preserve"> </w:t>
      </w:r>
      <w:r>
        <w:t>Определение геометрических размеров тела. Изготовление измерительного цилиндра.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</w:t>
      </w:r>
      <w:r>
        <w:rPr>
          <w:b/>
          <w:spacing w:val="1"/>
        </w:rPr>
        <w:t xml:space="preserve"> </w:t>
      </w:r>
      <w:r>
        <w:rPr>
          <w:b/>
        </w:rPr>
        <w:t>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341D73" w:rsidRDefault="00FE7D73">
      <w:pPr>
        <w:pStyle w:val="a3"/>
        <w:spacing w:before="12" w:line="268" w:lineRule="auto"/>
        <w:ind w:left="216" w:right="274" w:hanging="12"/>
        <w:jc w:val="both"/>
      </w:pP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плотности твердого тела. Измерение объема пустоты. Исследование зависимости силы тяжести от</w:t>
      </w:r>
      <w:r>
        <w:rPr>
          <w:spacing w:val="1"/>
        </w:rPr>
        <w:t xml:space="preserve"> </w:t>
      </w:r>
      <w:r>
        <w:t>массы тела. Определение массы и веса воздуха. Сложение сил, направленных по одной прямой.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</w:t>
      </w:r>
      <w:r>
        <w:t>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341D73" w:rsidRDefault="00FE7D73">
      <w:pPr>
        <w:pStyle w:val="Heading2"/>
        <w:numPr>
          <w:ilvl w:val="0"/>
          <w:numId w:val="2"/>
        </w:numPr>
        <w:tabs>
          <w:tab w:val="left" w:pos="1725"/>
        </w:tabs>
        <w:spacing w:before="22"/>
        <w:jc w:val="both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341D73" w:rsidRDefault="00FE7D73">
      <w:pPr>
        <w:pStyle w:val="a3"/>
        <w:spacing w:before="16" w:line="268" w:lineRule="auto"/>
        <w:ind w:left="216" w:right="269" w:hanging="12"/>
        <w:jc w:val="both"/>
      </w:pPr>
      <w:r>
        <w:t>Исследование зависимости давления от площади поверхности. Определение давления твердого</w:t>
      </w:r>
      <w:r>
        <w:rPr>
          <w:spacing w:val="1"/>
        </w:rPr>
        <w:t xml:space="preserve"> </w:t>
      </w:r>
      <w:r>
        <w:t>тела. Вычисление</w:t>
      </w:r>
      <w:r>
        <w:rPr>
          <w:spacing w:val="1"/>
        </w:rPr>
        <w:t xml:space="preserve"> </w:t>
      </w:r>
      <w:r>
        <w:t>силы, с</w:t>
      </w:r>
      <w:r>
        <w:rPr>
          <w:spacing w:val="1"/>
        </w:rPr>
        <w:t xml:space="preserve"> </w:t>
      </w:r>
      <w:r>
        <w:t>которой атмосфера давит на поверхность стола. Определение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плавающего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куска</w:t>
      </w:r>
      <w:r>
        <w:rPr>
          <w:spacing w:val="-3"/>
        </w:rPr>
        <w:t xml:space="preserve"> </w:t>
      </w:r>
      <w:r>
        <w:t>льда.</w:t>
      </w:r>
    </w:p>
    <w:p w:rsidR="00341D73" w:rsidRDefault="00341D73">
      <w:pPr>
        <w:spacing w:line="268" w:lineRule="auto"/>
        <w:jc w:val="both"/>
        <w:sectPr w:rsidR="00341D73">
          <w:pgSz w:w="11910" w:h="16840"/>
          <w:pgMar w:top="480" w:right="340" w:bottom="1420" w:left="860" w:header="0" w:footer="1238" w:gutter="0"/>
          <w:cols w:space="720"/>
        </w:sectPr>
      </w:pPr>
    </w:p>
    <w:p w:rsidR="00341D73" w:rsidRDefault="00FE7D73">
      <w:pPr>
        <w:pStyle w:val="a3"/>
        <w:spacing w:before="68"/>
        <w:ind w:left="204"/>
        <w:jc w:val="both"/>
      </w:pPr>
      <w:r>
        <w:lastRenderedPageBreak/>
        <w:t>Изучение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задач.</w:t>
      </w:r>
    </w:p>
    <w:p w:rsidR="00341D73" w:rsidRDefault="00FE7D73">
      <w:pPr>
        <w:pStyle w:val="Heading2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341D73" w:rsidRDefault="00FE7D73">
      <w:pPr>
        <w:pStyle w:val="a3"/>
        <w:spacing w:before="16" w:line="268" w:lineRule="auto"/>
        <w:ind w:left="216" w:right="267" w:hanging="12"/>
        <w:jc w:val="both"/>
      </w:pPr>
      <w:r>
        <w:t>Вычисление работы и мощности, развиваемой учеником при по</w:t>
      </w:r>
      <w:r>
        <w:t>дъеме с 1 на 3 этаж. Определение</w:t>
      </w:r>
      <w:r>
        <w:rPr>
          <w:spacing w:val="1"/>
        </w:rPr>
        <w:t xml:space="preserve"> </w:t>
      </w:r>
      <w:r>
        <w:t>выигрыша в силе. Нахождение центра тяжести плоской фигуры. Вычисление КПД 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341D73" w:rsidRDefault="00FE7D73">
      <w:pPr>
        <w:spacing w:before="16"/>
        <w:ind w:left="988"/>
        <w:rPr>
          <w:sz w:val="24"/>
        </w:rPr>
      </w:pPr>
      <w:r>
        <w:rPr>
          <w:sz w:val="24"/>
        </w:rPr>
        <w:t>.</w:t>
      </w:r>
    </w:p>
    <w:p w:rsidR="00341D73" w:rsidRDefault="00341D73">
      <w:pPr>
        <w:pStyle w:val="a3"/>
        <w:rPr>
          <w:sz w:val="26"/>
        </w:rPr>
      </w:pPr>
    </w:p>
    <w:p w:rsidR="00341D73" w:rsidRDefault="00341D73">
      <w:pPr>
        <w:pStyle w:val="a3"/>
        <w:spacing w:before="9"/>
        <w:rPr>
          <w:sz w:val="32"/>
        </w:rPr>
      </w:pPr>
    </w:p>
    <w:p w:rsidR="00341D73" w:rsidRDefault="00341D73">
      <w:pPr>
        <w:pStyle w:val="Heading2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0" type="#_x0000_t202" style="position:absolute;left:0;text-align:left;margin-left:48.2pt;margin-top:46.2pt;width:502.4pt;height:542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60"/>
                    <w:gridCol w:w="5954"/>
                    <w:gridCol w:w="1560"/>
                    <w:gridCol w:w="1560"/>
                  </w:tblGrid>
                  <w:tr w:rsidR="00341D73">
                    <w:trPr>
                      <w:trHeight w:val="470"/>
                    </w:trPr>
                    <w:tc>
                      <w:tcPr>
                        <w:tcW w:w="960" w:type="dxa"/>
                        <w:vMerge w:val="restart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 w:line="271" w:lineRule="auto"/>
                          <w:ind w:left="111" w:right="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заняти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</w:p>
                    </w:tc>
                    <w:tc>
                      <w:tcPr>
                        <w:tcW w:w="5954" w:type="dxa"/>
                        <w:vMerge w:val="restart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341D73" w:rsidRDefault="00341D7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  <w:vMerge/>
                        <w:tcBorders>
                          <w:top w:val="nil"/>
                        </w:tcBorders>
                      </w:tcPr>
                      <w:p w:rsidR="00341D73" w:rsidRDefault="00341D7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4" w:type="dxa"/>
                        <w:vMerge/>
                        <w:tcBorders>
                          <w:top w:val="nil"/>
                        </w:tcBorders>
                      </w:tcPr>
                      <w:p w:rsidR="00341D73" w:rsidRDefault="00341D7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11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Кол-во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4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11"/>
                          <w:ind w:left="80" w:right="10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Практическ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80" w:right="10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</w:p>
                    </w:tc>
                  </w:tr>
                  <w:tr w:rsidR="00341D73">
                    <w:trPr>
                      <w:trHeight w:val="582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341D7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41D73">
                    <w:trPr>
                      <w:trHeight w:val="578"/>
                    </w:trPr>
                    <w:tc>
                      <w:tcPr>
                        <w:tcW w:w="10034" w:type="dxa"/>
                        <w:gridSpan w:val="4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строении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вещества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(7ч)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«Определение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цены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приборов».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2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tabs>
                            <w:tab w:val="left" w:pos="2465"/>
                            <w:tab w:val="left" w:pos="3460"/>
                            <w:tab w:val="left" w:pos="4004"/>
                            <w:tab w:val="left" w:pos="4443"/>
                          </w:tabs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z w:val="24"/>
                          </w:rPr>
                          <w:tab/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«Определение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34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48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измерительного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цилиндра».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толщины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бумаги».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577"/>
                    </w:trPr>
                    <w:tc>
                      <w:tcPr>
                        <w:tcW w:w="10034" w:type="dxa"/>
                        <w:gridSpan w:val="4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4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Взаимодействие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(12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скорости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равномерного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341D7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3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сахара».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хозяйственного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341D73">
                    <w:trPr>
                      <w:trHeight w:val="502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«Плотность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341D7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341D73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«Исследование</w:t>
                        </w:r>
                      </w:p>
                      <w:p w:rsidR="00341D73" w:rsidRDefault="00FE7D73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341D73" w:rsidRDefault="00FE7D73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341D73" w:rsidRDefault="00341D7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E7D73">
        <w:t>Календарно –тематическое планирования</w:t>
      </w:r>
      <w:r w:rsidR="00FE7D73">
        <w:rPr>
          <w:spacing w:val="1"/>
        </w:rPr>
        <w:t xml:space="preserve"> </w:t>
      </w:r>
      <w:r w:rsidR="00FE7D73">
        <w:t>Календарно</w:t>
      </w:r>
      <w:r w:rsidR="00FE7D73">
        <w:rPr>
          <w:spacing w:val="-7"/>
        </w:rPr>
        <w:t xml:space="preserve"> </w:t>
      </w:r>
      <w:r w:rsidR="00FE7D73">
        <w:t>–тематическое</w:t>
      </w:r>
      <w:r w:rsidR="00FE7D73">
        <w:rPr>
          <w:spacing w:val="-3"/>
        </w:rPr>
        <w:t xml:space="preserve"> </w:t>
      </w:r>
      <w:r w:rsidR="00FE7D73">
        <w:t>планирование</w:t>
      </w:r>
      <w:r w:rsidR="00FE7D73">
        <w:rPr>
          <w:spacing w:val="-3"/>
        </w:rPr>
        <w:t xml:space="preserve"> </w:t>
      </w:r>
      <w:r w:rsidR="00FE7D73">
        <w:t>(1</w:t>
      </w:r>
      <w:r w:rsidR="00FE7D73">
        <w:rPr>
          <w:spacing w:val="-3"/>
        </w:rPr>
        <w:t xml:space="preserve"> </w:t>
      </w:r>
      <w:r w:rsidR="00FE7D73">
        <w:t>год</w:t>
      </w:r>
      <w:r w:rsidR="00FE7D73">
        <w:rPr>
          <w:spacing w:val="-6"/>
        </w:rPr>
        <w:t xml:space="preserve"> </w:t>
      </w:r>
      <w:r w:rsidR="00FE7D73">
        <w:t>обучения)</w:t>
      </w:r>
    </w:p>
    <w:p w:rsidR="00341D73" w:rsidRDefault="00341D73">
      <w:pPr>
        <w:spacing w:line="542" w:lineRule="auto"/>
        <w:sectPr w:rsidR="00341D73">
          <w:pgSz w:w="11910" w:h="16840"/>
          <w:pgMar w:top="480" w:right="340" w:bottom="1420" w:left="860" w:header="0" w:footer="123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954"/>
        <w:gridCol w:w="1560"/>
        <w:gridCol w:w="1560"/>
      </w:tblGrid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56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</w:p>
          <w:p w:rsidR="00341D73" w:rsidRDefault="00FE7D73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474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469"/>
        </w:trPr>
        <w:tc>
          <w:tcPr>
            <w:tcW w:w="960" w:type="dxa"/>
          </w:tcPr>
          <w:p w:rsidR="00341D73" w:rsidRDefault="00341D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41D73">
        <w:trPr>
          <w:trHeight w:val="614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3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</w:pPr>
          </w:p>
        </w:tc>
      </w:tr>
      <w:tr w:rsidR="00341D73">
        <w:trPr>
          <w:trHeight w:val="577"/>
        </w:trPr>
        <w:tc>
          <w:tcPr>
            <w:tcW w:w="10034" w:type="dxa"/>
            <w:gridSpan w:val="4"/>
          </w:tcPr>
          <w:p w:rsidR="00341D73" w:rsidRDefault="00FE7D73">
            <w:pPr>
              <w:pStyle w:val="TableParagraph"/>
              <w:spacing w:before="7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341D73" w:rsidRDefault="00FE7D73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341D73" w:rsidRDefault="00FE7D7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906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6" w:line="232" w:lineRule="auto"/>
              <w:ind w:right="305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:rsidR="00341D73" w:rsidRDefault="00FE7D7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614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 w:line="256" w:lineRule="auto"/>
              <w:ind w:right="35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778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56" w:lineRule="auto"/>
              <w:ind w:right="1027"/>
              <w:rPr>
                <w:sz w:val="24"/>
              </w:rPr>
            </w:pPr>
            <w:r>
              <w:rPr>
                <w:sz w:val="24"/>
              </w:rPr>
              <w:t>Экспериментальная работа № 19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 тела».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498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  <w:rPr>
                <w:sz w:val="24"/>
              </w:rPr>
            </w:pPr>
          </w:p>
        </w:tc>
      </w:tr>
      <w:tr w:rsidR="00341D73">
        <w:trPr>
          <w:trHeight w:val="614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тел».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573"/>
        </w:trPr>
        <w:tc>
          <w:tcPr>
            <w:tcW w:w="10034" w:type="dxa"/>
            <w:gridSpan w:val="4"/>
          </w:tcPr>
          <w:p w:rsidR="00341D73" w:rsidRDefault="00FE7D73">
            <w:pPr>
              <w:pStyle w:val="TableParagraph"/>
              <w:spacing w:before="3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41D73" w:rsidRDefault="00FE7D73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910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2" w:line="256" w:lineRule="auto"/>
              <w:ind w:right="186"/>
              <w:rPr>
                <w:sz w:val="24"/>
              </w:rPr>
            </w:pPr>
            <w:r>
              <w:rPr>
                <w:sz w:val="24"/>
              </w:rPr>
              <w:t>Экспериментальная работа № 22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41D73" w:rsidRDefault="00FE7D73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9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341D73" w:rsidRDefault="00FE7D73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3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</w:pPr>
          </w:p>
        </w:tc>
      </w:tr>
      <w:tr w:rsidR="00341D73">
        <w:trPr>
          <w:trHeight w:val="613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 w:line="256" w:lineRule="auto"/>
              <w:ind w:right="57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6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310"/>
        </w:trPr>
        <w:tc>
          <w:tcPr>
            <w:tcW w:w="9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341D73">
            <w:pPr>
              <w:pStyle w:val="TableParagraph"/>
              <w:ind w:left="0"/>
            </w:pPr>
          </w:p>
        </w:tc>
      </w:tr>
      <w:tr w:rsidR="00341D73">
        <w:trPr>
          <w:trHeight w:val="614"/>
        </w:trPr>
        <w:tc>
          <w:tcPr>
            <w:tcW w:w="9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341D73" w:rsidRDefault="00FE7D73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41D73">
        <w:trPr>
          <w:trHeight w:val="474"/>
        </w:trPr>
        <w:tc>
          <w:tcPr>
            <w:tcW w:w="6914" w:type="dxa"/>
            <w:gridSpan w:val="2"/>
          </w:tcPr>
          <w:p w:rsidR="00341D73" w:rsidRDefault="00FE7D73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341D73" w:rsidRDefault="00FE7D73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341D73" w:rsidRDefault="00341D73">
      <w:pPr>
        <w:rPr>
          <w:sz w:val="24"/>
        </w:rPr>
        <w:sectPr w:rsidR="00341D73">
          <w:pgSz w:w="11910" w:h="16840"/>
          <w:pgMar w:top="560" w:right="340" w:bottom="1420" w:left="860" w:header="0" w:footer="1238" w:gutter="0"/>
          <w:cols w:space="720"/>
        </w:sectPr>
      </w:pPr>
    </w:p>
    <w:p w:rsidR="00341D73" w:rsidRDefault="00341D73">
      <w:pPr>
        <w:pStyle w:val="a3"/>
        <w:rPr>
          <w:b/>
          <w:sz w:val="20"/>
        </w:rPr>
      </w:pPr>
    </w:p>
    <w:p w:rsidR="00341D73" w:rsidRDefault="00341D73">
      <w:pPr>
        <w:pStyle w:val="a3"/>
        <w:rPr>
          <w:b/>
          <w:sz w:val="20"/>
        </w:rPr>
      </w:pPr>
    </w:p>
    <w:p w:rsidR="00341D73" w:rsidRDefault="00341D73">
      <w:pPr>
        <w:pStyle w:val="a3"/>
        <w:spacing w:before="5"/>
        <w:rPr>
          <w:b/>
          <w:sz w:val="29"/>
        </w:rPr>
      </w:pPr>
    </w:p>
    <w:p w:rsidR="00341D73" w:rsidRDefault="00FE7D73">
      <w:pPr>
        <w:pStyle w:val="a4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341D73" w:rsidRDefault="00341D73">
      <w:pPr>
        <w:pStyle w:val="a3"/>
        <w:spacing w:before="3"/>
        <w:rPr>
          <w:b/>
          <w:sz w:val="29"/>
        </w:rPr>
      </w:pP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>Д.В. Григорьев, П.В. Степанов. – М.: Просвещение, 2011. – 223 с. -. (Стандарты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</w:rPr>
      </w:pPr>
      <w:r>
        <w:tab/>
      </w:r>
      <w:r>
        <w:rPr>
          <w:sz w:val="24"/>
        </w:rPr>
        <w:t>Внеурочная деятельность. Примерный план внеурочной деятельности в основно</w:t>
      </w:r>
      <w:r>
        <w:rPr>
          <w:sz w:val="24"/>
        </w:rPr>
        <w:t>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37"/>
          <w:sz w:val="24"/>
        </w:rPr>
        <w:t xml:space="preserve"> </w:t>
      </w:r>
      <w:r>
        <w:rPr>
          <w:sz w:val="24"/>
        </w:rPr>
        <w:t>В.П.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Д.В.</w:t>
      </w:r>
      <w:r>
        <w:rPr>
          <w:spacing w:val="3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2014.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200</w:t>
      </w:r>
      <w:r>
        <w:rPr>
          <w:spacing w:val="36"/>
          <w:sz w:val="24"/>
        </w:rPr>
        <w:t xml:space="preserve"> </w:t>
      </w:r>
      <w:r>
        <w:rPr>
          <w:sz w:val="24"/>
        </w:rPr>
        <w:t>с.</w:t>
      </w:r>
      <w:r>
        <w:rPr>
          <w:spacing w:val="37"/>
          <w:sz w:val="24"/>
        </w:rPr>
        <w:t xml:space="preserve"> </w:t>
      </w:r>
      <w:r>
        <w:rPr>
          <w:sz w:val="24"/>
        </w:rPr>
        <w:t>-.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поколения).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5"/>
          <w:sz w:val="24"/>
        </w:rPr>
        <w:t xml:space="preserve"> </w:t>
      </w:r>
      <w:r>
        <w:rPr>
          <w:sz w:val="24"/>
        </w:rPr>
        <w:t>М.:Дрофа, 2013.-398 с.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1/</w:t>
      </w:r>
      <w:r>
        <w:rPr>
          <w:spacing w:val="1"/>
          <w:sz w:val="24"/>
        </w:rPr>
        <w:t xml:space="preserve"> </w:t>
      </w:r>
      <w:r>
        <w:rPr>
          <w:sz w:val="24"/>
        </w:rPr>
        <w:t>С.В.Ананичева;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Т.Ф.Есенковой,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 2010.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 xml:space="preserve"> 84 с.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44"/>
        <w:ind w:hanging="709"/>
        <w:jc w:val="both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r>
        <w:rPr>
          <w:sz w:val="24"/>
        </w:rPr>
        <w:t>Эльшанский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РИЦ</w:t>
      </w:r>
      <w:r>
        <w:rPr>
          <w:spacing w:val="-4"/>
          <w:sz w:val="24"/>
        </w:rPr>
        <w:t xml:space="preserve"> </w:t>
      </w:r>
      <w:r>
        <w:rPr>
          <w:sz w:val="24"/>
        </w:rPr>
        <w:t>МКД,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52" w:line="268" w:lineRule="auto"/>
        <w:ind w:right="274"/>
        <w:jc w:val="both"/>
        <w:rPr>
          <w:sz w:val="24"/>
        </w:rPr>
      </w:pPr>
      <w:r>
        <w:rPr>
          <w:sz w:val="24"/>
        </w:rPr>
        <w:t>Физика для увлеченных. Кибальченко А.Я., Кибальченко И.А.– Ростов н/Д. :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Хуторский,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Хуторский,</w:t>
      </w:r>
      <w:r>
        <w:rPr>
          <w:spacing w:val="2"/>
          <w:sz w:val="24"/>
        </w:rPr>
        <w:t xml:space="preserve"> </w:t>
      </w:r>
      <w:r>
        <w:rPr>
          <w:sz w:val="24"/>
        </w:rPr>
        <w:t>И.С. Маслов.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Глобус, 2008.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18" w:line="266" w:lineRule="auto"/>
        <w:ind w:right="268"/>
        <w:jc w:val="both"/>
        <w:rPr>
          <w:sz w:val="24"/>
        </w:rPr>
      </w:pP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учителя./под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3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</w:t>
        </w:r>
      </w:hyperlink>
      <w:hyperlink r:id="rId12">
        <w:r>
          <w:rPr>
            <w:color w:val="0000FF"/>
            <w:sz w:val="24"/>
            <w:u w:val="single" w:color="0000FF"/>
          </w:rPr>
          <w:t>://</w:t>
        </w:r>
      </w:hyperlink>
      <w:hyperlink r:id="rId13">
        <w:r>
          <w:rPr>
            <w:color w:val="0000FF"/>
            <w:sz w:val="24"/>
            <w:u w:val="single" w:color="0000FF"/>
          </w:rPr>
          <w:t>standart</w:t>
        </w:r>
      </w:hyperlink>
      <w:hyperlink r:id="rId14">
        <w:r>
          <w:rPr>
            <w:color w:val="0000FF"/>
            <w:sz w:val="24"/>
            <w:u w:val="single" w:color="0000FF"/>
          </w:rPr>
          <w:t>.edu</w:t>
        </w:r>
      </w:hyperlink>
      <w:hyperlink r:id="rId15">
        <w:r>
          <w:rPr>
            <w:color w:val="0000FF"/>
            <w:sz w:val="24"/>
            <w:u w:val="single" w:color="0000FF"/>
          </w:rPr>
          <w:t>/</w:t>
        </w:r>
      </w:hyperlink>
      <w:hyperlink r:id="rId16">
        <w:r>
          <w:rPr>
            <w:color w:val="0000FF"/>
            <w:sz w:val="24"/>
            <w:u w:val="single" w:color="0000FF"/>
          </w:rPr>
          <w:t>catalog</w:t>
        </w:r>
      </w:hyperlink>
      <w:hyperlink r:id="rId17">
        <w:r>
          <w:rPr>
            <w:color w:val="0000FF"/>
            <w:sz w:val="24"/>
            <w:u w:val="single" w:color="0000FF"/>
          </w:rPr>
          <w:t>.aspx</w:t>
        </w:r>
      </w:hyperlink>
      <w:hyperlink r:id="rId18">
        <w:r>
          <w:rPr>
            <w:color w:val="0000FF"/>
            <w:sz w:val="24"/>
            <w:u w:val="single" w:color="0000FF"/>
          </w:rPr>
          <w:t>?</w:t>
        </w:r>
      </w:hyperlink>
      <w:hyperlink r:id="rId19">
        <w:r>
          <w:rPr>
            <w:color w:val="0000FF"/>
            <w:sz w:val="24"/>
            <w:u w:val="single" w:color="0000FF"/>
          </w:rPr>
          <w:t>Catalog</w:t>
        </w:r>
      </w:hyperlink>
      <w:hyperlink r:id="rId20">
        <w:r>
          <w:rPr>
            <w:color w:val="0000FF"/>
            <w:sz w:val="24"/>
            <w:u w:val="single" w:color="0000FF"/>
          </w:rPr>
          <w:t>=227</w:t>
        </w:r>
      </w:hyperlink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</w:rPr>
      </w:pPr>
      <w:r>
        <w:rPr>
          <w:sz w:val="24"/>
        </w:rPr>
        <w:t>Сайт Министерства образования и науки Российской Федерации// официальный сайт.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http://минобрнауки.рф/</w:t>
        </w:r>
      </w:hyperlink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</w:t>
      </w:r>
      <w:r>
        <w:rPr>
          <w:sz w:val="24"/>
        </w:rPr>
        <w:t>па:</w:t>
      </w:r>
      <w:r>
        <w:rPr>
          <w:color w:val="0000FF"/>
          <w:spacing w:val="-5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</w:t>
        </w:r>
      </w:hyperlink>
      <w:hyperlink r:id="rId23">
        <w:r>
          <w:rPr>
            <w:color w:val="0000FF"/>
            <w:sz w:val="24"/>
            <w:u w:val="single" w:color="0000FF"/>
          </w:rPr>
          <w:t>://</w:t>
        </w:r>
      </w:hyperlink>
      <w:hyperlink r:id="rId24">
        <w:r>
          <w:rPr>
            <w:color w:val="0000FF"/>
            <w:sz w:val="24"/>
            <w:u w:val="single" w:color="0000FF"/>
          </w:rPr>
          <w:t>metodist</w:t>
        </w:r>
      </w:hyperlink>
      <w:hyperlink r:id="rId25">
        <w:r>
          <w:rPr>
            <w:color w:val="0000FF"/>
            <w:sz w:val="24"/>
            <w:u w:val="single" w:color="0000FF"/>
          </w:rPr>
          <w:t>.lbz</w:t>
        </w:r>
      </w:hyperlink>
      <w:hyperlink r:id="rId26">
        <w:r>
          <w:rPr>
            <w:color w:val="0000FF"/>
            <w:sz w:val="24"/>
            <w:u w:val="single" w:color="0000FF"/>
          </w:rPr>
          <w:t>.ru</w:t>
        </w:r>
      </w:hyperlink>
      <w:hyperlink r:id="rId27">
        <w:r>
          <w:rPr>
            <w:color w:val="0000FF"/>
            <w:sz w:val="24"/>
            <w:u w:val="single" w:color="0000FF"/>
          </w:rPr>
          <w:t>/</w:t>
        </w:r>
      </w:hyperlink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</w:rPr>
      </w:pPr>
      <w:r>
        <w:rPr>
          <w:sz w:val="24"/>
        </w:rPr>
        <w:t>Игровая программа на диске «Дракоша и занимательная физика» 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www.media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</w:rPr>
      </w:pPr>
      <w:r>
        <w:rPr>
          <w:sz w:val="24"/>
        </w:rPr>
        <w:t>Развивающие электронные игры «Умники – изучаем планету»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2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www</w:t>
        </w:r>
      </w:hyperlink>
      <w:hyperlink r:id="rId29">
        <w:r>
          <w:rPr>
            <w:color w:val="0000FF"/>
            <w:sz w:val="24"/>
            <w:u w:val="single" w:color="0000FF"/>
          </w:rPr>
          <w:t>.</w:t>
        </w:r>
      </w:hyperlink>
      <w:hyperlink r:id="rId30">
        <w:r>
          <w:rPr>
            <w:color w:val="0000FF"/>
            <w:sz w:val="24"/>
            <w:u w:val="single" w:color="0000FF"/>
          </w:rPr>
          <w:t>russobit</w:t>
        </w:r>
      </w:hyperlink>
      <w:hyperlink r:id="rId31">
        <w:r>
          <w:rPr>
            <w:color w:val="0000FF"/>
            <w:sz w:val="24"/>
            <w:u w:val="single" w:color="0000FF"/>
          </w:rPr>
          <w:t>-</w:t>
        </w:r>
      </w:hyperlink>
      <w:hyperlink r:id="rId32">
        <w:r>
          <w:rPr>
            <w:color w:val="0000FF"/>
            <w:sz w:val="24"/>
            <w:u w:val="single" w:color="0000FF"/>
          </w:rPr>
          <w:t>m</w:t>
        </w:r>
      </w:hyperlink>
      <w:hyperlink r:id="rId33">
        <w:r>
          <w:rPr>
            <w:color w:val="0000FF"/>
            <w:sz w:val="24"/>
            <w:u w:val="single" w:color="0000FF"/>
          </w:rPr>
          <w:t>.ru</w:t>
        </w:r>
      </w:hyperlink>
      <w:hyperlink r:id="rId34">
        <w:r>
          <w:rPr>
            <w:color w:val="0000FF"/>
            <w:sz w:val="24"/>
            <w:u w:val="single" w:color="0000FF"/>
          </w:rPr>
          <w:t>//</w:t>
        </w:r>
      </w:hyperlink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35">
        <w:r>
          <w:rPr>
            <w:color w:val="0000FF"/>
            <w:sz w:val="24"/>
            <w:u w:val="single" w:color="0000FF"/>
          </w:rPr>
          <w:t>http://metodist.lbz.ru</w:t>
        </w:r>
      </w:hyperlink>
      <w:hyperlink r:id="rId36"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festivai.1september.ru/articl</w:t>
      </w:r>
      <w:r>
        <w:rPr>
          <w:sz w:val="24"/>
          <w:u w:val="single"/>
        </w:rPr>
        <w:t>es/310656</w:t>
      </w:r>
    </w:p>
    <w:p w:rsidR="00341D73" w:rsidRDefault="00FE7D73">
      <w:pPr>
        <w:pStyle w:val="a4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revolution.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allbest.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ru/physics/00008858_0.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ht</w:t>
      </w:r>
      <w:r>
        <w:rPr>
          <w:sz w:val="24"/>
          <w:u w:val="single"/>
        </w:rPr>
        <w:t>m</w:t>
      </w:r>
      <w:r>
        <w:rPr>
          <w:sz w:val="24"/>
          <w:u w:val="single"/>
        </w:rPr>
        <w:t>l</w:t>
      </w:r>
    </w:p>
    <w:p w:rsidR="00341D73" w:rsidRDefault="00341D73">
      <w:pPr>
        <w:spacing w:line="264" w:lineRule="auto"/>
        <w:jc w:val="both"/>
        <w:rPr>
          <w:sz w:val="24"/>
        </w:rPr>
        <w:sectPr w:rsidR="00341D73">
          <w:pgSz w:w="11910" w:h="16840"/>
          <w:pgMar w:top="1580" w:right="340" w:bottom="1420" w:left="860" w:header="0" w:footer="1238" w:gutter="0"/>
          <w:cols w:space="720"/>
        </w:sectPr>
      </w:pPr>
    </w:p>
    <w:p w:rsidR="00341D73" w:rsidRDefault="00341D73" w:rsidP="007E03B6">
      <w:pPr>
        <w:pStyle w:val="a3"/>
        <w:rPr>
          <w:sz w:val="20"/>
        </w:rPr>
        <w:sectPr w:rsidR="00341D73">
          <w:pgSz w:w="11910" w:h="16840"/>
          <w:pgMar w:top="1000" w:right="340" w:bottom="1420" w:left="860" w:header="0" w:footer="1238" w:gutter="0"/>
          <w:cols w:space="720"/>
        </w:sectPr>
      </w:pPr>
    </w:p>
    <w:p w:rsidR="00341D73" w:rsidRDefault="00341D73">
      <w:pPr>
        <w:pStyle w:val="a3"/>
        <w:spacing w:before="4"/>
        <w:rPr>
          <w:sz w:val="17"/>
        </w:rPr>
      </w:pPr>
    </w:p>
    <w:sectPr w:rsidR="00341D73" w:rsidSect="00341D73">
      <w:pgSz w:w="11910" w:h="16840"/>
      <w:pgMar w:top="1580" w:right="340" w:bottom="1420" w:left="860" w:header="0" w:footer="12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D73" w:rsidRDefault="00FE7D73" w:rsidP="00341D73">
      <w:r>
        <w:separator/>
      </w:r>
    </w:p>
  </w:endnote>
  <w:endnote w:type="continuationSeparator" w:id="1">
    <w:p w:rsidR="00FE7D73" w:rsidRDefault="00FE7D73" w:rsidP="00341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D73" w:rsidRDefault="00341D73">
    <w:pPr>
      <w:pStyle w:val="a3"/>
      <w:spacing w:line="14" w:lineRule="auto"/>
      <w:rPr>
        <w:sz w:val="20"/>
      </w:rPr>
    </w:pPr>
    <w:r w:rsidRPr="00341D7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.5pt;margin-top:768.9pt;width:18.2pt;height:13pt;z-index:-251658752;mso-position-horizontal-relative:page;mso-position-vertical-relative:page" filled="f" stroked="f">
          <v:textbox inset="0,0,0,0">
            <w:txbxContent>
              <w:p w:rsidR="00341D73" w:rsidRDefault="00341D73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E7D7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3AC6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D73" w:rsidRDefault="00FE7D73" w:rsidP="00341D73">
      <w:r>
        <w:separator/>
      </w:r>
    </w:p>
  </w:footnote>
  <w:footnote w:type="continuationSeparator" w:id="1">
    <w:p w:rsidR="00FE7D73" w:rsidRDefault="00FE7D73" w:rsidP="00341D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22F"/>
    <w:multiLevelType w:val="hybridMultilevel"/>
    <w:tmpl w:val="43D0EDEC"/>
    <w:lvl w:ilvl="0" w:tplc="F768F622">
      <w:numFmt w:val="bullet"/>
      <w:lvlText w:val="•"/>
      <w:lvlJc w:val="left"/>
      <w:pPr>
        <w:ind w:left="1008" w:hanging="7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B36778A">
      <w:numFmt w:val="bullet"/>
      <w:lvlText w:val="•"/>
      <w:lvlJc w:val="left"/>
      <w:pPr>
        <w:ind w:left="1000" w:hanging="4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CCEE476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39D85D78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35EC0844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8CF89B1C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E5E89A5C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535C451E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EF0E9A5E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1">
    <w:nsid w:val="2DFF45C7"/>
    <w:multiLevelType w:val="hybridMultilevel"/>
    <w:tmpl w:val="28860A56"/>
    <w:lvl w:ilvl="0" w:tplc="F8F8DBD4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EAA5A8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A33A788C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1D98AE38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30F46946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38E285B8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6D747E9C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B97A0968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25744086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2">
    <w:nsid w:val="3DF6429A"/>
    <w:multiLevelType w:val="hybridMultilevel"/>
    <w:tmpl w:val="81007AAC"/>
    <w:lvl w:ilvl="0" w:tplc="AC1C269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306470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715C5AE2">
      <w:numFmt w:val="bullet"/>
      <w:lvlText w:val="•"/>
      <w:lvlJc w:val="left"/>
      <w:pPr>
        <w:ind w:left="1637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EE42A82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3FF894F6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11BA7554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7226903A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8092D632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F6162DE6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3">
    <w:nsid w:val="4BEA1667"/>
    <w:multiLevelType w:val="hybridMultilevel"/>
    <w:tmpl w:val="370C2C60"/>
    <w:lvl w:ilvl="0" w:tplc="AA40CB5E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54139A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FB4176A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C5F6E5E2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BC14EF0E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840A1800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213E91EA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3A623A9C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DB02630E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4">
    <w:nsid w:val="537324BB"/>
    <w:multiLevelType w:val="hybridMultilevel"/>
    <w:tmpl w:val="B7F26BA4"/>
    <w:lvl w:ilvl="0" w:tplc="E4E6EAC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C2BB7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6A025FD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73C60540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A86832DA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1E224DC2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9B3E2D5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CC0C89A6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21204C7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5">
    <w:nsid w:val="64FA2613"/>
    <w:multiLevelType w:val="hybridMultilevel"/>
    <w:tmpl w:val="D674D67E"/>
    <w:lvl w:ilvl="0" w:tplc="3E4E8EF6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94002F4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A44A52E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0FD6CE6E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F54CF78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7E52A16A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CFC0B69E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40E88DFC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A04881B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6">
    <w:nsid w:val="79D22E8B"/>
    <w:multiLevelType w:val="hybridMultilevel"/>
    <w:tmpl w:val="8A044514"/>
    <w:lvl w:ilvl="0" w:tplc="71EA856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64C99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7BC6E1C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F650F9B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131A08CE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3CA887E6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2D822EC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C7824A68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096E2D3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41D73"/>
    <w:rsid w:val="00341D73"/>
    <w:rsid w:val="007E03B6"/>
    <w:rsid w:val="009C3AC6"/>
    <w:rsid w:val="00FE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1D7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1D73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41D73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1D73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341D73"/>
    <w:pPr>
      <w:ind w:left="3"/>
    </w:pPr>
  </w:style>
  <w:style w:type="character" w:styleId="a5">
    <w:name w:val="Hyperlink"/>
    <w:basedOn w:val="a0"/>
    <w:uiPriority w:val="99"/>
    <w:semiHidden/>
    <w:unhideWhenUsed/>
    <w:rsid w:val="007E03B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03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3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&#1084;&#1080;&#1085;&#1086;&#1073;&#1088;&#1085;&#1072;&#1091;&#1082;&#1080;.&#1088;&#1092;/" TargetMode="External"/><Relationship Id="rId34" Type="http://schemas.openxmlformats.org/officeDocument/2006/relationships/hyperlink" Target="http://www.russobit-m.ru/" TargetMode="External"/><Relationship Id="rId7" Type="http://schemas.openxmlformats.org/officeDocument/2006/relationships/hyperlink" Target="mailto:m-olxovka@mail.ru" TargetMode="Externa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standart.edu/catalog.aspx?Catalog=227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www.russobit-m.ru/" TargetMode="External"/><Relationship Id="rId36" Type="http://schemas.openxmlformats.org/officeDocument/2006/relationships/hyperlink" Target="http://metodist.lbz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metodist.lbz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кружка «Занимательная физика»</vt:lpstr>
    </vt:vector>
  </TitlesOfParts>
  <Company/>
  <LinksUpToDate>false</LinksUpToDate>
  <CharactersWithSpaces>21186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Администрация</cp:lastModifiedBy>
  <cp:revision>2</cp:revision>
  <dcterms:created xsi:type="dcterms:W3CDTF">2021-08-11T17:42:00Z</dcterms:created>
  <dcterms:modified xsi:type="dcterms:W3CDTF">2021-08-17T11:54:00Z</dcterms:modified>
</cp:coreProperties>
</file>