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3025" w:rsidRPr="00973025" w:rsidRDefault="00973025" w:rsidP="00973025">
      <w:pPr>
        <w:jc w:val="center"/>
      </w:pPr>
      <w:r w:rsidRPr="00973025">
        <w:rPr>
          <w:b/>
          <w:bCs/>
        </w:rPr>
        <w:t>МИНИСТЕРСТВО ПРОСВЕЩЕНИЯ РОССИЙСКОЙ ФЕДЕРАЦИИ</w:t>
      </w:r>
    </w:p>
    <w:p w:rsidR="00973025" w:rsidRPr="00973025" w:rsidRDefault="00973025" w:rsidP="00973025">
      <w:pPr>
        <w:jc w:val="center"/>
      </w:pPr>
      <w:r w:rsidRPr="00973025">
        <w:rPr>
          <w:b/>
          <w:bCs/>
        </w:rPr>
        <w:t>‌Комитет образования, науки и молодежной политики Волгоградской области‌‌</w:t>
      </w:r>
    </w:p>
    <w:p w:rsidR="00973025" w:rsidRPr="00973025" w:rsidRDefault="00973025" w:rsidP="00973025">
      <w:pPr>
        <w:jc w:val="center"/>
      </w:pPr>
      <w:r w:rsidRPr="00973025">
        <w:rPr>
          <w:b/>
          <w:bCs/>
        </w:rPr>
        <w:t>‌Котовский муниципальный район‌</w:t>
      </w:r>
      <w:r w:rsidRPr="00973025">
        <w:t>​</w:t>
      </w:r>
    </w:p>
    <w:p w:rsidR="00973025" w:rsidRPr="00973025" w:rsidRDefault="00973025" w:rsidP="00973025">
      <w:pPr>
        <w:jc w:val="center"/>
      </w:pPr>
      <w:r w:rsidRPr="00973025">
        <w:rPr>
          <w:b/>
          <w:bCs/>
        </w:rPr>
        <w:t>МКОУ Мокро-Ольховская СШ</w:t>
      </w:r>
    </w:p>
    <w:p w:rsidR="00973025" w:rsidRPr="00973025" w:rsidRDefault="00973025" w:rsidP="00973025"/>
    <w:p w:rsidR="00973025" w:rsidRPr="00973025" w:rsidRDefault="00973025" w:rsidP="00973025"/>
    <w:p w:rsidR="00973025" w:rsidRPr="00973025" w:rsidRDefault="00973025" w:rsidP="00973025"/>
    <w:tbl>
      <w:tblPr>
        <w:tblStyle w:val="a3"/>
        <w:tblW w:w="0" w:type="auto"/>
        <w:tblLook w:val="04A0" w:firstRow="1" w:lastRow="0" w:firstColumn="1" w:lastColumn="0" w:noHBand="0" w:noVBand="1"/>
      </w:tblPr>
      <w:tblGrid>
        <w:gridCol w:w="4672"/>
        <w:gridCol w:w="4673"/>
      </w:tblGrid>
      <w:tr w:rsidR="00973025" w:rsidTr="00973025">
        <w:tc>
          <w:tcPr>
            <w:tcW w:w="4672" w:type="dxa"/>
          </w:tcPr>
          <w:p w:rsidR="00973025" w:rsidRPr="00973025" w:rsidRDefault="00973025" w:rsidP="00973025">
            <w:pPr>
              <w:spacing w:after="160" w:line="259" w:lineRule="auto"/>
              <w:jc w:val="both"/>
            </w:pPr>
            <w:r w:rsidRPr="00973025">
              <w:t>РАССМОТРЕНО</w:t>
            </w:r>
            <w:r>
              <w:t xml:space="preserve">                                                                                         </w:t>
            </w:r>
          </w:p>
          <w:p w:rsidR="00973025" w:rsidRPr="00973025" w:rsidRDefault="00973025" w:rsidP="00973025">
            <w:pPr>
              <w:spacing w:after="160" w:line="259" w:lineRule="auto"/>
            </w:pPr>
            <w:r w:rsidRPr="00973025">
              <w:t>Зав. по УВР</w:t>
            </w:r>
          </w:p>
          <w:p w:rsidR="00973025" w:rsidRPr="00973025" w:rsidRDefault="00973025" w:rsidP="00973025">
            <w:pPr>
              <w:spacing w:after="160" w:line="259" w:lineRule="auto"/>
            </w:pPr>
            <w:r>
              <w:t xml:space="preserve"> </w:t>
            </w:r>
            <w:proofErr w:type="spellStart"/>
            <w:r w:rsidRPr="00973025">
              <w:t>Янютина</w:t>
            </w:r>
            <w:proofErr w:type="spellEnd"/>
            <w:r w:rsidRPr="00973025">
              <w:t xml:space="preserve"> В.С.</w:t>
            </w:r>
          </w:p>
          <w:p w:rsidR="00973025" w:rsidRPr="00973025" w:rsidRDefault="00973025" w:rsidP="00973025">
            <w:r w:rsidRPr="00973025">
              <w:t>Приказ №1</w:t>
            </w:r>
            <w:r w:rsidRPr="00973025">
              <w:br/>
              <w:t>от «3</w:t>
            </w:r>
            <w:r w:rsidR="005018CB">
              <w:t>1</w:t>
            </w:r>
            <w:r w:rsidRPr="00973025">
              <w:t>» 08 202</w:t>
            </w:r>
            <w:r w:rsidR="005018CB">
              <w:t>6</w:t>
            </w:r>
            <w:r w:rsidRPr="00973025">
              <w:t> г.</w:t>
            </w:r>
          </w:p>
          <w:p w:rsidR="00973025" w:rsidRDefault="00973025" w:rsidP="00973025"/>
        </w:tc>
        <w:tc>
          <w:tcPr>
            <w:tcW w:w="4673" w:type="dxa"/>
          </w:tcPr>
          <w:p w:rsidR="00973025" w:rsidRPr="00973025" w:rsidRDefault="00973025" w:rsidP="00973025">
            <w:pPr>
              <w:spacing w:after="160" w:line="259" w:lineRule="auto"/>
            </w:pPr>
            <w:r w:rsidRPr="00973025">
              <w:t>УТВЕРЖДЕНО</w:t>
            </w:r>
          </w:p>
          <w:p w:rsidR="00973025" w:rsidRPr="00973025" w:rsidRDefault="00973025" w:rsidP="00973025">
            <w:pPr>
              <w:spacing w:after="160" w:line="259" w:lineRule="auto"/>
            </w:pPr>
            <w:r w:rsidRPr="00973025">
              <w:t>Директор</w:t>
            </w:r>
          </w:p>
          <w:p w:rsidR="00973025" w:rsidRPr="00973025" w:rsidRDefault="005018CB" w:rsidP="00973025">
            <w:pPr>
              <w:spacing w:after="160" w:line="259" w:lineRule="auto"/>
            </w:pPr>
            <w:r>
              <w:pict>
                <v:rect id="_x0000_i1025" style="width:0;height:.75pt" o:hralign="center" o:hrstd="t" o:hr="t" fillcolor="#a0a0a0" stroked="f"/>
              </w:pict>
            </w:r>
          </w:p>
          <w:p w:rsidR="00973025" w:rsidRPr="00973025" w:rsidRDefault="00973025" w:rsidP="00973025">
            <w:pPr>
              <w:spacing w:after="160" w:line="259" w:lineRule="auto"/>
            </w:pPr>
            <w:r w:rsidRPr="00973025">
              <w:t>Кевпанич Н.А.</w:t>
            </w:r>
          </w:p>
          <w:p w:rsidR="00973025" w:rsidRPr="00973025" w:rsidRDefault="00973025" w:rsidP="00973025">
            <w:pPr>
              <w:spacing w:after="160" w:line="259" w:lineRule="auto"/>
            </w:pPr>
            <w:r w:rsidRPr="00973025">
              <w:t>Приказ №65</w:t>
            </w:r>
            <w:r w:rsidRPr="00973025">
              <w:br/>
              <w:t>от «3</w:t>
            </w:r>
            <w:r w:rsidR="005018CB">
              <w:t>1</w:t>
            </w:r>
            <w:r w:rsidRPr="00973025">
              <w:t>» 08 202</w:t>
            </w:r>
            <w:r w:rsidR="005018CB">
              <w:t>6</w:t>
            </w:r>
            <w:r w:rsidRPr="00973025">
              <w:t> г.</w:t>
            </w:r>
          </w:p>
          <w:p w:rsidR="00973025" w:rsidRDefault="00973025" w:rsidP="00973025"/>
        </w:tc>
      </w:tr>
    </w:tbl>
    <w:p w:rsidR="00973025" w:rsidRPr="00973025" w:rsidRDefault="00973025" w:rsidP="00973025"/>
    <w:p w:rsidR="00973025" w:rsidRPr="00973025" w:rsidRDefault="00973025" w:rsidP="00973025">
      <w:r>
        <w:t xml:space="preserve"> </w:t>
      </w:r>
    </w:p>
    <w:p w:rsidR="00973025" w:rsidRPr="00973025" w:rsidRDefault="00973025" w:rsidP="00973025">
      <w:pPr>
        <w:jc w:val="center"/>
      </w:pPr>
      <w:r w:rsidRPr="00973025">
        <w:t>‌</w:t>
      </w:r>
      <w:r>
        <w:t xml:space="preserve">         </w:t>
      </w:r>
      <w:r w:rsidRPr="00973025">
        <w:rPr>
          <w:b/>
          <w:bCs/>
        </w:rPr>
        <w:t>РАБОЧАЯ ПРОГРАММА</w:t>
      </w:r>
    </w:p>
    <w:p w:rsidR="00973025" w:rsidRPr="00973025" w:rsidRDefault="00973025" w:rsidP="00973025">
      <w:pPr>
        <w:jc w:val="center"/>
      </w:pPr>
      <w:r w:rsidRPr="00973025">
        <w:t>(ID 5131044)</w:t>
      </w:r>
    </w:p>
    <w:p w:rsidR="00973025" w:rsidRPr="00973025" w:rsidRDefault="00973025" w:rsidP="00973025">
      <w:pPr>
        <w:jc w:val="center"/>
      </w:pPr>
      <w:r w:rsidRPr="00973025">
        <w:br/>
      </w:r>
    </w:p>
    <w:p w:rsidR="00973025" w:rsidRPr="00973025" w:rsidRDefault="00973025" w:rsidP="00973025">
      <w:pPr>
        <w:jc w:val="center"/>
      </w:pPr>
      <w:r w:rsidRPr="00973025">
        <w:rPr>
          <w:b/>
          <w:bCs/>
        </w:rPr>
        <w:t>учебного предмета «Биология. Базовый уровень»</w:t>
      </w:r>
    </w:p>
    <w:p w:rsidR="00973025" w:rsidRPr="00973025" w:rsidRDefault="00973025" w:rsidP="00973025">
      <w:pPr>
        <w:jc w:val="center"/>
      </w:pPr>
      <w:r w:rsidRPr="00973025">
        <w:t>для обучающихся 10 – 11 классов</w:t>
      </w:r>
    </w:p>
    <w:p w:rsidR="00973025" w:rsidRPr="00973025" w:rsidRDefault="00973025" w:rsidP="00973025">
      <w:pPr>
        <w:jc w:val="center"/>
      </w:pPr>
      <w:r w:rsidRPr="00973025">
        <w:br/>
      </w:r>
    </w:p>
    <w:p w:rsidR="00973025" w:rsidRPr="00973025" w:rsidRDefault="00973025" w:rsidP="00973025">
      <w:pPr>
        <w:jc w:val="center"/>
      </w:pPr>
      <w:r w:rsidRPr="00973025">
        <w:br/>
      </w:r>
    </w:p>
    <w:p w:rsidR="00973025" w:rsidRPr="00973025" w:rsidRDefault="00973025" w:rsidP="00973025">
      <w:pPr>
        <w:jc w:val="center"/>
      </w:pPr>
      <w:r w:rsidRPr="00973025">
        <w:br/>
      </w:r>
    </w:p>
    <w:p w:rsidR="00973025" w:rsidRPr="00973025" w:rsidRDefault="00973025" w:rsidP="00973025">
      <w:r w:rsidRPr="00973025">
        <w:br/>
      </w:r>
    </w:p>
    <w:p w:rsidR="00973025" w:rsidRPr="00973025" w:rsidRDefault="00973025" w:rsidP="00973025">
      <w:r w:rsidRPr="00973025">
        <w:br/>
      </w:r>
    </w:p>
    <w:p w:rsidR="00973025" w:rsidRDefault="00973025" w:rsidP="00973025">
      <w:pPr>
        <w:rPr>
          <w:b/>
          <w:bCs/>
        </w:rPr>
      </w:pPr>
      <w:r w:rsidRPr="00973025">
        <w:br/>
      </w:r>
      <w:r>
        <w:t xml:space="preserve">                                                                </w:t>
      </w:r>
      <w:r w:rsidRPr="00973025">
        <w:rPr>
          <w:b/>
          <w:bCs/>
        </w:rPr>
        <w:t>Мокрая Ольховка‌ 202</w:t>
      </w:r>
      <w:r w:rsidR="005018CB">
        <w:rPr>
          <w:b/>
          <w:bCs/>
        </w:rPr>
        <w:t>6</w:t>
      </w:r>
      <w:bookmarkStart w:id="0" w:name="_GoBack"/>
      <w:bookmarkEnd w:id="0"/>
    </w:p>
    <w:p w:rsidR="00973025" w:rsidRDefault="00973025" w:rsidP="00973025"/>
    <w:p w:rsidR="00973025" w:rsidRDefault="00973025" w:rsidP="00973025"/>
    <w:p w:rsidR="00973025" w:rsidRPr="00973025" w:rsidRDefault="00973025" w:rsidP="00973025">
      <w:p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 xml:space="preserve">                            </w:t>
      </w:r>
      <w:r w:rsidRPr="00973025">
        <w:rPr>
          <w:rFonts w:ascii="Times New Roman" w:eastAsia="Times New Roman" w:hAnsi="Times New Roman" w:cs="Times New Roman"/>
          <w:b/>
          <w:bCs/>
          <w:color w:val="333333"/>
          <w:sz w:val="24"/>
          <w:szCs w:val="24"/>
          <w:lang w:eastAsia="ru-RU"/>
        </w:rPr>
        <w:t>ПОЯСНИТЕЛЬНАЯ ЗАПИСКА</w:t>
      </w:r>
    </w:p>
    <w:p w:rsidR="00973025" w:rsidRPr="00973025" w:rsidRDefault="00973025" w:rsidP="00973025">
      <w:p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br/>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 xml:space="preserve">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w:t>
      </w:r>
      <w:r w:rsidRPr="00973025">
        <w:rPr>
          <w:rFonts w:ascii="Times New Roman" w:eastAsia="Times New Roman" w:hAnsi="Times New Roman" w:cs="Times New Roman"/>
          <w:color w:val="333333"/>
          <w:sz w:val="24"/>
          <w:szCs w:val="24"/>
          <w:lang w:eastAsia="ru-RU"/>
        </w:rPr>
        <w:lastRenderedPageBreak/>
        <w:t>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Достижение цели изучения учебного предмета «Биология» на базовом уровне обеспечивается решением следующих задач:</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lastRenderedPageBreak/>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осознание ценности биологических знаний для повышения уровня экологической культуры, для формирования научного мировоззрения;</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973025" w:rsidRPr="00973025" w:rsidRDefault="00973025" w:rsidP="00973025">
      <w:p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СОДЕРЖАНИЕ ОБУЧЕНИЯ</w:t>
      </w:r>
    </w:p>
    <w:p w:rsidR="00973025" w:rsidRPr="00973025" w:rsidRDefault="00973025" w:rsidP="00973025">
      <w:p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br/>
      </w:r>
    </w:p>
    <w:p w:rsidR="00973025" w:rsidRPr="00973025" w:rsidRDefault="00973025" w:rsidP="00973025">
      <w:p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10 КЛАСС</w:t>
      </w:r>
    </w:p>
    <w:p w:rsidR="00973025" w:rsidRPr="00973025" w:rsidRDefault="00973025" w:rsidP="00973025">
      <w:p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br/>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Тема 1. Биология как наука.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Методы познания живой природы (наблюдение, эксперимент, описание, измерение, классификация, моделирование, статистическая обработка данных).</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Демонстрации: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Портреты:</w:t>
      </w:r>
      <w:r w:rsidRPr="00973025">
        <w:rPr>
          <w:rFonts w:ascii="Times New Roman" w:eastAsia="Times New Roman" w:hAnsi="Times New Roman" w:cs="Times New Roman"/>
          <w:color w:val="333333"/>
          <w:sz w:val="24"/>
          <w:szCs w:val="24"/>
          <w:lang w:eastAsia="ru-RU"/>
        </w:rPr>
        <w:t> Ч. Дарвин, Г. Мендель, Н. К. Кольцов, Дж. Уотсон и Ф. Крик.</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Таблицы и схемы:</w:t>
      </w:r>
      <w:r w:rsidRPr="00973025">
        <w:rPr>
          <w:rFonts w:ascii="Times New Roman" w:eastAsia="Times New Roman" w:hAnsi="Times New Roman" w:cs="Times New Roman"/>
          <w:color w:val="333333"/>
          <w:sz w:val="24"/>
          <w:szCs w:val="24"/>
          <w:lang w:eastAsia="ru-RU"/>
        </w:rPr>
        <w:t> «Методы познания живой природы».</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Лабораторные и практические работы:</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Практическая работа</w:t>
      </w:r>
      <w:r w:rsidRPr="00973025">
        <w:rPr>
          <w:rFonts w:ascii="Times New Roman" w:eastAsia="Times New Roman" w:hAnsi="Times New Roman" w:cs="Times New Roman"/>
          <w:b/>
          <w:bCs/>
          <w:color w:val="333333"/>
          <w:sz w:val="24"/>
          <w:szCs w:val="24"/>
          <w:lang w:eastAsia="ru-RU"/>
        </w:rPr>
        <w:t> </w:t>
      </w:r>
      <w:r w:rsidRPr="00973025">
        <w:rPr>
          <w:rFonts w:ascii="Times New Roman" w:eastAsia="Times New Roman" w:hAnsi="Times New Roman" w:cs="Times New Roman"/>
          <w:color w:val="333333"/>
          <w:sz w:val="24"/>
          <w:szCs w:val="24"/>
          <w:lang w:eastAsia="ru-RU"/>
        </w:rPr>
        <w:t>№ 1. «Использование различных методов при изучении биологических объектов».</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lastRenderedPageBreak/>
        <w:br/>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Тема 2. Живые системы и их организация.</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Живые системы (биосистемы) как предмет изучения биологии. Отличие живых систем от неорганической природы.</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Демонстрации: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Таблицы и схемы:</w:t>
      </w:r>
      <w:r w:rsidRPr="00973025">
        <w:rPr>
          <w:rFonts w:ascii="Times New Roman" w:eastAsia="Times New Roman" w:hAnsi="Times New Roman" w:cs="Times New Roman"/>
          <w:color w:val="333333"/>
          <w:sz w:val="24"/>
          <w:szCs w:val="24"/>
          <w:lang w:eastAsia="ru-RU"/>
        </w:rPr>
        <w:t> «Основные признаки жизни», «Уровни организации живой природы».</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Оборудование:</w:t>
      </w:r>
      <w:r w:rsidRPr="00973025">
        <w:rPr>
          <w:rFonts w:ascii="Times New Roman" w:eastAsia="Times New Roman" w:hAnsi="Times New Roman" w:cs="Times New Roman"/>
          <w:color w:val="333333"/>
          <w:sz w:val="24"/>
          <w:szCs w:val="24"/>
          <w:lang w:eastAsia="ru-RU"/>
        </w:rPr>
        <w:t> модель молекулы ДНК.</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br/>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Тема 3. Химический состав и строение клетки.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 Химический состав клетки. Химические элементы: макроэлементы, микроэлементы. Вода и минеральные вещества.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Функции воды и минеральных веществ в клетке. Поддержание осмотического баланса.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lastRenderedPageBreak/>
        <w:t>Цитология – наука о клетке. Клеточная теория – пример взаимодействия идей и фактов в научном познании. Методы изучения клетки.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Ядро – регуляторный центр клетки. Строение ядра: ядерная оболочка, кариоплазма, хроматин, ядрышко. Хромосомы.</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Транспорт веществ в клетке.</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Демонстрации: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Портреты:</w:t>
      </w:r>
      <w:r w:rsidRPr="00973025">
        <w:rPr>
          <w:rFonts w:ascii="Times New Roman" w:eastAsia="Times New Roman" w:hAnsi="Times New Roman" w:cs="Times New Roman"/>
          <w:color w:val="333333"/>
          <w:sz w:val="24"/>
          <w:szCs w:val="24"/>
          <w:lang w:eastAsia="ru-RU"/>
        </w:rPr>
        <w:t> А. Левенгук, Р. Гук, Т. Шванн, М. Шлейден, Р. Вирхов, Дж. Уотсон, Ф. Крик, М. Уилкинс, Р. Франклин, К. М. Бэр.</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Диаграммы:</w:t>
      </w:r>
      <w:r w:rsidRPr="00973025">
        <w:rPr>
          <w:rFonts w:ascii="Times New Roman" w:eastAsia="Times New Roman" w:hAnsi="Times New Roman" w:cs="Times New Roman"/>
          <w:color w:val="333333"/>
          <w:sz w:val="24"/>
          <w:szCs w:val="24"/>
          <w:lang w:eastAsia="ru-RU"/>
        </w:rPr>
        <w:t> «Распределение химических элементов в неживой природе», «Распределение химических элементов в живой природе».</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Таблицы и схемы:</w:t>
      </w:r>
      <w:r w:rsidRPr="00973025">
        <w:rPr>
          <w:rFonts w:ascii="Times New Roman" w:eastAsia="Times New Roman" w:hAnsi="Times New Roman" w:cs="Times New Roman"/>
          <w:color w:val="333333"/>
          <w:sz w:val="24"/>
          <w:szCs w:val="24"/>
          <w:lang w:eastAsia="ru-RU"/>
        </w:rPr>
        <w:t>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Оборудование:</w:t>
      </w:r>
      <w:r w:rsidRPr="00973025">
        <w:rPr>
          <w:rFonts w:ascii="Times New Roman" w:eastAsia="Times New Roman" w:hAnsi="Times New Roman" w:cs="Times New Roman"/>
          <w:color w:val="333333"/>
          <w:sz w:val="24"/>
          <w:szCs w:val="24"/>
          <w:lang w:eastAsia="ru-RU"/>
        </w:rPr>
        <w:t>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Лабораторные и практические работы:</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Лабораторная работа № 1. «Изучение каталитической активности ферментов (на примере амилазы или каталазы)».</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Лабораторная работа № 2. «Изучение строения клеток растений, животных и бактерий под микроскопом на готовых микропрепаратах и их описание».</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br/>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Тема 4. Жизнедеятельность клетки.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lastRenderedPageBreak/>
        <w:t>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Типы обмена веществ: автотрофный и гетеротрофный. Роль ферментов в обмене веществ и превращении энергии в клетке.</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Хемосинтез. Хемосинтезирующие бактерии. Значение хемосинтеза для жизни на Земле.</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Демонстрации: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Портреты:</w:t>
      </w:r>
      <w:r w:rsidRPr="00973025">
        <w:rPr>
          <w:rFonts w:ascii="Times New Roman" w:eastAsia="Times New Roman" w:hAnsi="Times New Roman" w:cs="Times New Roman"/>
          <w:color w:val="333333"/>
          <w:sz w:val="24"/>
          <w:szCs w:val="24"/>
          <w:lang w:eastAsia="ru-RU"/>
        </w:rPr>
        <w:t> Н. К. Кольцов, Д. И. Ивановский, К. А. Тимирязев.</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Таблицы и схемы:</w:t>
      </w:r>
      <w:r w:rsidRPr="00973025">
        <w:rPr>
          <w:rFonts w:ascii="Times New Roman" w:eastAsia="Times New Roman" w:hAnsi="Times New Roman" w:cs="Times New Roman"/>
          <w:color w:val="333333"/>
          <w:sz w:val="24"/>
          <w:szCs w:val="24"/>
          <w:lang w:eastAsia="ru-RU"/>
        </w:rPr>
        <w:t>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Оборудование:</w:t>
      </w:r>
      <w:r w:rsidRPr="00973025">
        <w:rPr>
          <w:rFonts w:ascii="Times New Roman" w:eastAsia="Times New Roman" w:hAnsi="Times New Roman" w:cs="Times New Roman"/>
          <w:color w:val="333333"/>
          <w:sz w:val="24"/>
          <w:szCs w:val="24"/>
          <w:lang w:eastAsia="ru-RU"/>
        </w:rPr>
        <w:t> модели-аппликации «Удвоение ДНК и транскрипция», «Биосинтез белка», «Строение клетки», модель структуры ДНК.</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br/>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Тема 5. Размножение и индивидуальное развитие организмов.</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 xml:space="preserve">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w:t>
      </w:r>
      <w:r w:rsidRPr="00973025">
        <w:rPr>
          <w:rFonts w:ascii="Times New Roman" w:eastAsia="Times New Roman" w:hAnsi="Times New Roman" w:cs="Times New Roman"/>
          <w:color w:val="333333"/>
          <w:sz w:val="24"/>
          <w:szCs w:val="24"/>
          <w:lang w:eastAsia="ru-RU"/>
        </w:rPr>
        <w:lastRenderedPageBreak/>
        <w:t>наборы. Хроматиды. Цитологические основы размножения и индивидуального развития организмов.</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Деление клетки – митоз. Стадии митоза. Процессы, происходящие на разных стадиях митоза. Биологический смысл митоза.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Программируемая гибель клетки – апоптоз.</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Половое размножение, его отличия от бесполого.</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Рост и развитие растений. Онтогенез цветкового растения: строение семени, стадии развития.</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Демонстрации: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Таблицы и схемы:</w:t>
      </w:r>
      <w:r w:rsidRPr="00973025">
        <w:rPr>
          <w:rFonts w:ascii="Times New Roman" w:eastAsia="Times New Roman" w:hAnsi="Times New Roman" w:cs="Times New Roman"/>
          <w:color w:val="333333"/>
          <w:sz w:val="24"/>
          <w:szCs w:val="24"/>
          <w:lang w:eastAsia="ru-RU"/>
        </w:rPr>
        <w:t>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Оборудование:</w:t>
      </w:r>
      <w:r w:rsidRPr="00973025">
        <w:rPr>
          <w:rFonts w:ascii="Times New Roman" w:eastAsia="Times New Roman" w:hAnsi="Times New Roman" w:cs="Times New Roman"/>
          <w:color w:val="333333"/>
          <w:sz w:val="24"/>
          <w:szCs w:val="24"/>
          <w:lang w:eastAsia="ru-RU"/>
        </w:rPr>
        <w:t>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Лабораторные и практические работы:</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Лабораторная работа № 3. «Наблюдение митоза в клетках кончика корешка лука на готовых микропрепаратах».</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Лабораторная работа № 4. «Изучение строения половых клеток на готовых микропрепаратах».</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lastRenderedPageBreak/>
        <w:br/>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Тема 6. Наследственность и изменчивость организмов.</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Закономерности наследования признаков, установленные Г. Менделем. Моногибридное скрещивание. Закон едино</w:t>
      </w:r>
      <w:r w:rsidRPr="00973025">
        <w:rPr>
          <w:rFonts w:ascii="Times New Roman" w:eastAsia="Times New Roman" w:hAnsi="Times New Roman" w:cs="Times New Roman"/>
          <w:color w:val="333333"/>
          <w:sz w:val="24"/>
          <w:szCs w:val="24"/>
          <w:lang w:eastAsia="ru-RU"/>
        </w:rPr>
        <w:softHyphen/>
        <w:t>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Хромосомная теория наследственности. Генетические карты.</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Внеядерная наследственность и изменчивость.</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lastRenderedPageBreak/>
        <w:t>Демонстрации: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Портреты:</w:t>
      </w:r>
      <w:r w:rsidRPr="00973025">
        <w:rPr>
          <w:rFonts w:ascii="Times New Roman" w:eastAsia="Times New Roman" w:hAnsi="Times New Roman" w:cs="Times New Roman"/>
          <w:color w:val="333333"/>
          <w:sz w:val="24"/>
          <w:szCs w:val="24"/>
          <w:lang w:eastAsia="ru-RU"/>
        </w:rPr>
        <w:t> Г. Мендель, Т. Морган, Г. де Фриз, С. С. Четвериков, Н. В. Тимофеев-Ресовский, Н. И. Вавилов.</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Таблицы и схемы:</w:t>
      </w:r>
      <w:r w:rsidRPr="00973025">
        <w:rPr>
          <w:rFonts w:ascii="Times New Roman" w:eastAsia="Times New Roman" w:hAnsi="Times New Roman" w:cs="Times New Roman"/>
          <w:color w:val="333333"/>
          <w:sz w:val="24"/>
          <w:szCs w:val="24"/>
          <w:lang w:eastAsia="ru-RU"/>
        </w:rPr>
        <w:t>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Оборудование:</w:t>
      </w:r>
      <w:r w:rsidRPr="00973025">
        <w:rPr>
          <w:rFonts w:ascii="Times New Roman" w:eastAsia="Times New Roman" w:hAnsi="Times New Roman" w:cs="Times New Roman"/>
          <w:color w:val="333333"/>
          <w:sz w:val="24"/>
          <w:szCs w:val="24"/>
          <w:lang w:eastAsia="ru-RU"/>
        </w:rPr>
        <w:t> модели-аппликации «Моногибридное скрещивание», «Неполное доминирование», «Дигибридное скрещивание», «Перекрёст хромосом», микроскоп и микропрепарат «Дрозофила» (норма, мутации формы крыльев и окраски тела), гербарий «Горох посевной».</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Лабораторные и практические работы:</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Лабораторная работа № 5. «Изучение результатов моногибридного и дигибридного скрещивания у дрозофилы на готовых микропрепаратах».</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Лабораторная работа № 6. «Изучение модификационной изменчивости, построение вариационного ряда и вариационной кривой».</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Лабораторная работа № 7. «Анализ мутаций у дрозофилы на готовых микропрепаратах».</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Практическая работа № 2. «Составление и анализ родословных человека».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br/>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Тема 7. Селекция организмов. Основы биотехнологии.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 xml:space="preserve">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w:t>
      </w:r>
      <w:r w:rsidRPr="00973025">
        <w:rPr>
          <w:rFonts w:ascii="Times New Roman" w:eastAsia="Times New Roman" w:hAnsi="Times New Roman" w:cs="Times New Roman"/>
          <w:color w:val="333333"/>
          <w:sz w:val="24"/>
          <w:szCs w:val="24"/>
          <w:lang w:eastAsia="ru-RU"/>
        </w:rPr>
        <w:lastRenderedPageBreak/>
        <w:t>сельскохозяйственных организмов. Экологические и этические проблемы. ГМО – генетически модифицированные организмы.</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Демонстрации: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Портреты:</w:t>
      </w:r>
      <w:r w:rsidRPr="00973025">
        <w:rPr>
          <w:rFonts w:ascii="Times New Roman" w:eastAsia="Times New Roman" w:hAnsi="Times New Roman" w:cs="Times New Roman"/>
          <w:color w:val="333333"/>
          <w:sz w:val="24"/>
          <w:szCs w:val="24"/>
          <w:lang w:eastAsia="ru-RU"/>
        </w:rPr>
        <w:t> Н. И. Вавилов, И. В. Мичурин, Г. Д. Карпеченко, М. Ф. Иванов.</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Таблицы и схемы:</w:t>
      </w:r>
      <w:r w:rsidRPr="00973025">
        <w:rPr>
          <w:rFonts w:ascii="Times New Roman" w:eastAsia="Times New Roman" w:hAnsi="Times New Roman" w:cs="Times New Roman"/>
          <w:color w:val="333333"/>
          <w:sz w:val="24"/>
          <w:szCs w:val="24"/>
          <w:lang w:eastAsia="ru-RU"/>
        </w:rPr>
        <w:t>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Оборудование:</w:t>
      </w:r>
      <w:r w:rsidRPr="00973025">
        <w:rPr>
          <w:rFonts w:ascii="Times New Roman" w:eastAsia="Times New Roman" w:hAnsi="Times New Roman" w:cs="Times New Roman"/>
          <w:color w:val="333333"/>
          <w:sz w:val="24"/>
          <w:szCs w:val="24"/>
          <w:lang w:eastAsia="ru-RU"/>
        </w:rPr>
        <w:t> муляжи плодов и корнеплодов диких форм и культурных сортов растений, гербарий «Сельскохозяйственные растения».</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Лабораторные и практические работы:</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Экскурсия</w:t>
      </w:r>
      <w:r w:rsidRPr="00973025">
        <w:rPr>
          <w:rFonts w:ascii="Times New Roman" w:eastAsia="Times New Roman" w:hAnsi="Times New Roman" w:cs="Times New Roman"/>
          <w:b/>
          <w:bCs/>
          <w:color w:val="333333"/>
          <w:sz w:val="24"/>
          <w:szCs w:val="24"/>
          <w:lang w:eastAsia="ru-RU"/>
        </w:rPr>
        <w:t> </w:t>
      </w:r>
      <w:r w:rsidRPr="00973025">
        <w:rPr>
          <w:rFonts w:ascii="Times New Roman" w:eastAsia="Times New Roman" w:hAnsi="Times New Roman" w:cs="Times New Roman"/>
          <w:color w:val="333333"/>
          <w:sz w:val="24"/>
          <w:szCs w:val="24"/>
          <w:lang w:eastAsia="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973025" w:rsidRPr="00973025" w:rsidRDefault="00973025" w:rsidP="00973025">
      <w:p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br/>
      </w:r>
    </w:p>
    <w:p w:rsidR="00973025" w:rsidRPr="00973025" w:rsidRDefault="00973025" w:rsidP="00973025">
      <w:p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11 КЛАСС</w:t>
      </w:r>
    </w:p>
    <w:p w:rsidR="00973025" w:rsidRPr="00973025" w:rsidRDefault="00973025" w:rsidP="00973025">
      <w:p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br/>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Тема 1. Эволюционная биология.</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Синтетическая теория эволюции (СТЭ) и её основные положения.</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Микроэволюция. Популяция как единица вида и эволюции.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lastRenderedPageBreak/>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Естественный отбор – направляющий фактор эволюции. Формы естественного отбора.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Приспособленность организмов как результат эволюции. Примеры приспособлений у организмов. Ароморфозы и идио</w:t>
      </w:r>
      <w:r w:rsidRPr="00973025">
        <w:rPr>
          <w:rFonts w:ascii="Times New Roman" w:eastAsia="Times New Roman" w:hAnsi="Times New Roman" w:cs="Times New Roman"/>
          <w:color w:val="333333"/>
          <w:sz w:val="24"/>
          <w:szCs w:val="24"/>
          <w:lang w:eastAsia="ru-RU"/>
        </w:rPr>
        <w:softHyphen/>
        <w:t>адаптации.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Вид и видообразование. Критерии вида. Основные формы видообразования: географическое, экологическое.</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Макроэволюция. Формы эволюции: филетическая, дивергентная, конвергентная, параллельная. Необратимость эволюции.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Происхождение от неспециализированных предков. Прогрессирующая специализация. Адаптивная радиация.</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Демонстрации: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Портреты:</w:t>
      </w:r>
      <w:r w:rsidRPr="00973025">
        <w:rPr>
          <w:rFonts w:ascii="Times New Roman" w:eastAsia="Times New Roman" w:hAnsi="Times New Roman" w:cs="Times New Roman"/>
          <w:color w:val="333333"/>
          <w:sz w:val="24"/>
          <w:szCs w:val="24"/>
          <w:lang w:eastAsia="ru-RU"/>
        </w:rPr>
        <w:t> К. Линней, Ж. Б. Ламарк, Ч. Дарвин, В. О. Ковалевский, К. М. Бэр, Э. Геккель, Ф. Мюллер, А. Н. Северцов.</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Таблицы и схемы:</w:t>
      </w:r>
      <w:r w:rsidRPr="00973025">
        <w:rPr>
          <w:rFonts w:ascii="Times New Roman" w:eastAsia="Times New Roman" w:hAnsi="Times New Roman" w:cs="Times New Roman"/>
          <w:color w:val="333333"/>
          <w:sz w:val="24"/>
          <w:szCs w:val="24"/>
          <w:lang w:eastAsia="ru-RU"/>
        </w:rPr>
        <w:t>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Оборудование:</w:t>
      </w:r>
      <w:r w:rsidRPr="00973025">
        <w:rPr>
          <w:rFonts w:ascii="Times New Roman" w:eastAsia="Times New Roman" w:hAnsi="Times New Roman" w:cs="Times New Roman"/>
          <w:color w:val="333333"/>
          <w:sz w:val="24"/>
          <w:szCs w:val="24"/>
          <w:lang w:eastAsia="ru-RU"/>
        </w:rPr>
        <w:t>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Лабораторные и практические работы:</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Лабораторная работа № 1. «Сравнение видов по морфологическому критерию».</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Лабораторная работа № 2. «Описание приспособленности организма и её относительного характера».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br/>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Тема 2. Возникновение и развитие жизни на Земле.</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lastRenderedPageBreak/>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Мезозойская эра и её периоды: триасовый, юрский, меловой.</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Кайнозойская эра и её периоды: палеогеновый, неогеновый, антропогеновый.</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Система органического мира как отражение эволюции. Основные систематические группы организмов.</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Демонстрации: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Портреты:</w:t>
      </w:r>
      <w:r w:rsidRPr="00973025">
        <w:rPr>
          <w:rFonts w:ascii="Times New Roman" w:eastAsia="Times New Roman" w:hAnsi="Times New Roman" w:cs="Times New Roman"/>
          <w:color w:val="333333"/>
          <w:sz w:val="24"/>
          <w:szCs w:val="24"/>
          <w:lang w:eastAsia="ru-RU"/>
        </w:rPr>
        <w:t> Ф. Реди, Л. Пастер, А. И. Опарин, С. Миллер, Г. Юри, Ч. Дарвин.</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Таблицы и схемы:</w:t>
      </w:r>
      <w:r w:rsidRPr="00973025">
        <w:rPr>
          <w:rFonts w:ascii="Times New Roman" w:eastAsia="Times New Roman" w:hAnsi="Times New Roman" w:cs="Times New Roman"/>
          <w:color w:val="333333"/>
          <w:sz w:val="24"/>
          <w:szCs w:val="24"/>
          <w:lang w:eastAsia="ru-RU"/>
        </w:rPr>
        <w:t>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lastRenderedPageBreak/>
        <w:t>Оборудование:</w:t>
      </w:r>
      <w:r w:rsidRPr="00973025">
        <w:rPr>
          <w:rFonts w:ascii="Times New Roman" w:eastAsia="Times New Roman" w:hAnsi="Times New Roman" w:cs="Times New Roman"/>
          <w:color w:val="333333"/>
          <w:sz w:val="24"/>
          <w:szCs w:val="24"/>
          <w:lang w:eastAsia="ru-RU"/>
        </w:rPr>
        <w:t>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Лабораторные и практические работы:</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Практическая работа № 1. «Изучение ископаемых остатков растений и животных в коллекциях».</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Экскурсия «Эволюция органического мира на Земле» (в естественно-научный или краеведческий музей).</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br/>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Тема 3. Организмы и окружающая среда.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Экология как наука. Задачи и разделы экологии. Методы экологических исследований. Экологическое мировоззрение современного человека.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Среды обитания организмов: водная, наземно-воздушная, почвенная, внутриорганизменная.</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Демонстрации: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Портреты:</w:t>
      </w:r>
      <w:r w:rsidRPr="00973025">
        <w:rPr>
          <w:rFonts w:ascii="Times New Roman" w:eastAsia="Times New Roman" w:hAnsi="Times New Roman" w:cs="Times New Roman"/>
          <w:color w:val="333333"/>
          <w:sz w:val="24"/>
          <w:szCs w:val="24"/>
          <w:lang w:eastAsia="ru-RU"/>
        </w:rPr>
        <w:t> А. Гумбольдт, К. Ф. Рулье, Э. Геккель.</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Таблицы и схемы:</w:t>
      </w:r>
      <w:r w:rsidRPr="00973025">
        <w:rPr>
          <w:rFonts w:ascii="Times New Roman" w:eastAsia="Times New Roman" w:hAnsi="Times New Roman" w:cs="Times New Roman"/>
          <w:color w:val="333333"/>
          <w:sz w:val="24"/>
          <w:szCs w:val="24"/>
          <w:lang w:eastAsia="ru-RU"/>
        </w:rPr>
        <w:t>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Лабораторные и практические работы:</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Лабораторная работа № 3. «Морфологические особенности растений из разных мест обитания».</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lastRenderedPageBreak/>
        <w:t>Лабораторная работа № 4. «Влияние света на рост и развитие черенков колеуса».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Практическая работа № 2. «Подсчёт плотности популяций разных видов растений».</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br/>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Тема 4. Сообщества и экологические системы.</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Сообщество организмов – биоценоз. Структуры биоценоза: видовая, пространственная, трофическая (пищевая). Виды-доминанты. Связи в биоценозе.</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Природные экосистемы. Экосистемы озёр и рек. Экосистема хвойного или широколиственного леса.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Антропогенные экосистемы. Агроэкосистемы. Урбоэкосистемы. Биологическое и хозяйственное значение агроэкосистем и урбоэкосистем.</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Биоразнообразие как фактор устойчивости экосистем. Сохранение биологического разнообразия на Земле.</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Круговороты веществ и биогеохимические циклы элементов (углерода, азота). Зональность биосферы. Основные биомы суши.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Человечество в биосфере Земли. Антропогенные изменения в биосфере. Глобальные экологические проблемы.</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Демонстрации: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Портреты:</w:t>
      </w:r>
      <w:r w:rsidRPr="00973025">
        <w:rPr>
          <w:rFonts w:ascii="Times New Roman" w:eastAsia="Times New Roman" w:hAnsi="Times New Roman" w:cs="Times New Roman"/>
          <w:color w:val="333333"/>
          <w:sz w:val="24"/>
          <w:szCs w:val="24"/>
          <w:lang w:eastAsia="ru-RU"/>
        </w:rPr>
        <w:t> А. Дж. Тенсли, В. Н. Сукачёв, В. И. Вернадский.</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Таблицы и схемы:</w:t>
      </w:r>
      <w:r w:rsidRPr="00973025">
        <w:rPr>
          <w:rFonts w:ascii="Times New Roman" w:eastAsia="Times New Roman" w:hAnsi="Times New Roman" w:cs="Times New Roman"/>
          <w:color w:val="333333"/>
          <w:sz w:val="24"/>
          <w:szCs w:val="24"/>
          <w:lang w:eastAsia="ru-RU"/>
        </w:rPr>
        <w:t xml:space="preserve">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w:t>
      </w:r>
      <w:r w:rsidRPr="00973025">
        <w:rPr>
          <w:rFonts w:ascii="Times New Roman" w:eastAsia="Times New Roman" w:hAnsi="Times New Roman" w:cs="Times New Roman"/>
          <w:color w:val="333333"/>
          <w:sz w:val="24"/>
          <w:szCs w:val="24"/>
          <w:lang w:eastAsia="ru-RU"/>
        </w:rPr>
        <w:lastRenderedPageBreak/>
        <w:t>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u w:val="single"/>
          <w:lang w:eastAsia="ru-RU"/>
        </w:rPr>
        <w:t>Оборудование:</w:t>
      </w:r>
      <w:r w:rsidRPr="00973025">
        <w:rPr>
          <w:rFonts w:ascii="Times New Roman" w:eastAsia="Times New Roman" w:hAnsi="Times New Roman" w:cs="Times New Roman"/>
          <w:color w:val="333333"/>
          <w:sz w:val="24"/>
          <w:szCs w:val="24"/>
          <w:lang w:eastAsia="ru-RU"/>
        </w:rPr>
        <w:t>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w:t>
      </w:r>
    </w:p>
    <w:p w:rsidR="00973025" w:rsidRPr="00973025" w:rsidRDefault="00973025" w:rsidP="00973025">
      <w:p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ПЛАНИРУЕМЫЕ РЕЗУЛЬТАТЫ ОСВОЕНИЯ ПРОГРАММЫ ПО БИОЛОГИИ  НА БАЗОВОМ УРОВНЕ СРЕДНЕГО ОБЩЕГО ОБРАЗОВАНИЯ</w:t>
      </w:r>
    </w:p>
    <w:p w:rsidR="00973025" w:rsidRPr="00973025" w:rsidRDefault="00973025" w:rsidP="00973025">
      <w:p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br/>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973025" w:rsidRPr="00973025" w:rsidRDefault="00973025" w:rsidP="00973025">
      <w:p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br/>
      </w:r>
    </w:p>
    <w:p w:rsidR="00973025" w:rsidRPr="00973025" w:rsidRDefault="00973025" w:rsidP="00973025">
      <w:p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ЛИЧНОСТНЫЕ РЕЗУЛЬТАТЫ</w:t>
      </w:r>
    </w:p>
    <w:p w:rsidR="00973025" w:rsidRPr="00973025" w:rsidRDefault="00973025" w:rsidP="00973025">
      <w:p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br/>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 xml:space="preserve">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w:t>
      </w:r>
      <w:r w:rsidRPr="00973025">
        <w:rPr>
          <w:rFonts w:ascii="Times New Roman" w:eastAsia="Times New Roman" w:hAnsi="Times New Roman" w:cs="Times New Roman"/>
          <w:color w:val="333333"/>
          <w:sz w:val="24"/>
          <w:szCs w:val="24"/>
          <w:lang w:eastAsia="ru-RU"/>
        </w:rPr>
        <w:lastRenderedPageBreak/>
        <w:t>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br/>
      </w:r>
    </w:p>
    <w:p w:rsidR="00973025" w:rsidRPr="00973025" w:rsidRDefault="00973025" w:rsidP="00973025">
      <w:pPr>
        <w:shd w:val="clear" w:color="auto" w:fill="FFFFFF"/>
        <w:spacing w:beforeAutospacing="1" w:after="0" w:afterAutospacing="1" w:line="240" w:lineRule="auto"/>
        <w:jc w:val="both"/>
        <w:rPr>
          <w:rFonts w:ascii="Times New Roman" w:eastAsia="Times New Roman" w:hAnsi="Times New Roman" w:cs="Times New Roman"/>
          <w:b/>
          <w:bCs/>
          <w:color w:val="333333"/>
          <w:sz w:val="24"/>
          <w:szCs w:val="24"/>
          <w:lang w:eastAsia="ru-RU"/>
        </w:rPr>
      </w:pPr>
      <w:r w:rsidRPr="00973025">
        <w:rPr>
          <w:rFonts w:ascii="Times New Roman" w:eastAsia="Times New Roman" w:hAnsi="Times New Roman" w:cs="Times New Roman"/>
          <w:b/>
          <w:bCs/>
          <w:color w:val="333333"/>
          <w:sz w:val="24"/>
          <w:szCs w:val="24"/>
          <w:lang w:eastAsia="ru-RU"/>
        </w:rPr>
        <w:t>            1)</w:t>
      </w:r>
      <w:r w:rsidRPr="00973025">
        <w:rPr>
          <w:rFonts w:ascii="Times New Roman" w:eastAsia="Times New Roman" w:hAnsi="Times New Roman" w:cs="Times New Roman"/>
          <w:b/>
          <w:bCs/>
          <w:color w:val="333333"/>
          <w:sz w:val="14"/>
          <w:szCs w:val="14"/>
          <w:lang w:eastAsia="ru-RU"/>
        </w:rPr>
        <w:t> </w:t>
      </w:r>
      <w:r w:rsidRPr="00973025">
        <w:rPr>
          <w:rFonts w:ascii="Times New Roman" w:eastAsia="Times New Roman" w:hAnsi="Times New Roman" w:cs="Times New Roman"/>
          <w:b/>
          <w:bCs/>
          <w:color w:val="333333"/>
          <w:sz w:val="24"/>
          <w:szCs w:val="24"/>
          <w:lang w:eastAsia="ru-RU"/>
        </w:rPr>
        <w:t>гражданского воспитания:</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сформированность гражданской позиции обучающегося как активного и ответственного члена российского общества;</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осознание своих конституционных прав и обязанностей, уважение закона и правопорядка;</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способность определять собственную позицию по отношению к явлениям современной жизни и объяснять её;</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готовность к гуманитарной и волонтёрской деятельности;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br/>
      </w:r>
    </w:p>
    <w:p w:rsidR="00973025" w:rsidRPr="00973025" w:rsidRDefault="00973025" w:rsidP="00973025">
      <w:pPr>
        <w:shd w:val="clear" w:color="auto" w:fill="FFFFFF"/>
        <w:spacing w:beforeAutospacing="1" w:after="0" w:line="240" w:lineRule="auto"/>
        <w:ind w:firstLine="708"/>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2) патриотического воспитания:</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ценностное отношение к природному наследию и памятникам природы, достижениям России в науке, искусстве, спорте, технологиях, труде;</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идейная убеждённость, готовность к служению и защите Отечества, ответственность за его судьбу;</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br/>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lastRenderedPageBreak/>
        <w:t>3) духовно-нравственного воспитания:</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осознание духовных ценностей российского народа;</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сформированность нравственного сознания, этического поведения;</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способность оценивать ситуацию и принимать осознанные решения, ориентируясь на морально-нравственные нормы и ценности;</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осознание личного вклада в построение устойчивого будущего;</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br/>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4) эстетического воспитания:</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эстетическое отношение к миру, включая эстетику быта, научного и технического творчества, спорта, труда, общественных отношений;</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понимание эмоционального воздействия живой природы и её ценности;</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готовность к самовыражению в разных видах искусства, стремление проявлять качества творческой личности;</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br/>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5) физического воспитания, формирования культуры здоровья и эмоционального благополучия:</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понимание ценности правил индивидуального и коллективного безопасного поведения в ситуациях, угрожающих здоровью и жизни людей;</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осознание последствий и неприятия вредных привычек (употребления алкоголя, наркотиков, курения);</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br/>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6) трудового воспитания:</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готовность к труду, осознание ценности мастерства, трудолюбие;</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lastRenderedPageBreak/>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готовность и способность к образованию и самообразованию на протяжении всей жизни;</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br/>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7) экологического воспитания:</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экологически целесообразное отношение к природе как источнику жизни на Земле, основе её существования;</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осознание глобального характера экологических проблем и путей их решения;</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br/>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8) ценности научного познания:</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совершенствование языковой и читательской культуры как средства взаимодействия между людьми и познания мира;</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 xml:space="preserve">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w:t>
      </w:r>
      <w:r w:rsidRPr="00973025">
        <w:rPr>
          <w:rFonts w:ascii="Times New Roman" w:eastAsia="Times New Roman" w:hAnsi="Times New Roman" w:cs="Times New Roman"/>
          <w:color w:val="333333"/>
          <w:sz w:val="24"/>
          <w:szCs w:val="24"/>
          <w:lang w:eastAsia="ru-RU"/>
        </w:rPr>
        <w:lastRenderedPageBreak/>
        <w:t>мире как о единстве природы, человека и общества, в познании природных закономерностей и решении проблем сохранения природного равновесия;</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способность самостоятельно использовать биологические знания для решения проблем в реальных жизненных ситуациях;</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973025" w:rsidRPr="00973025" w:rsidRDefault="00973025" w:rsidP="00973025">
      <w:pPr>
        <w:shd w:val="clear" w:color="auto" w:fill="FFFFFF"/>
        <w:spacing w:beforeAutospacing="1" w:after="0" w:afterAutospacing="1" w:line="240" w:lineRule="auto"/>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sz w:val="28"/>
          <w:szCs w:val="28"/>
          <w:lang w:eastAsia="ru-RU"/>
        </w:rPr>
        <w:br/>
      </w:r>
    </w:p>
    <w:p w:rsidR="00973025" w:rsidRPr="00973025" w:rsidRDefault="00973025" w:rsidP="00973025">
      <w:pPr>
        <w:shd w:val="clear" w:color="auto" w:fill="FFFFFF"/>
        <w:spacing w:beforeAutospacing="1" w:after="0" w:afterAutospacing="1" w:line="240" w:lineRule="auto"/>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sz w:val="28"/>
          <w:szCs w:val="28"/>
          <w:lang w:eastAsia="ru-RU"/>
        </w:rPr>
        <w:t>МЕТАПРЕДМЕТНЫЕ РЕЗУЛЬТАТЫ</w:t>
      </w:r>
    </w:p>
    <w:p w:rsidR="00973025" w:rsidRPr="00973025" w:rsidRDefault="00973025" w:rsidP="00973025">
      <w:pPr>
        <w:shd w:val="clear" w:color="auto" w:fill="FFFFFF"/>
        <w:spacing w:beforeAutospacing="1" w:after="0" w:afterAutospacing="1" w:line="240" w:lineRule="auto"/>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sz w:val="28"/>
          <w:szCs w:val="28"/>
          <w:lang w:eastAsia="ru-RU"/>
        </w:rPr>
        <w:br/>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Метапредметные результаты освоения программы среднего общего образования должны отражать:</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lastRenderedPageBreak/>
        <w:br/>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Овладение универсальными учебными познавательными действиями: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1)</w:t>
      </w:r>
      <w:r w:rsidRPr="00973025">
        <w:rPr>
          <w:rFonts w:ascii="Times New Roman" w:eastAsia="Times New Roman" w:hAnsi="Times New Roman" w:cs="Times New Roman"/>
          <w:color w:val="333333"/>
          <w:sz w:val="14"/>
          <w:szCs w:val="14"/>
          <w:lang w:eastAsia="ru-RU"/>
        </w:rPr>
        <w:t> </w:t>
      </w:r>
      <w:r w:rsidRPr="00973025">
        <w:rPr>
          <w:rFonts w:ascii="Times New Roman" w:eastAsia="Times New Roman" w:hAnsi="Times New Roman" w:cs="Times New Roman"/>
          <w:b/>
          <w:bCs/>
          <w:color w:val="333333"/>
          <w:sz w:val="24"/>
          <w:szCs w:val="24"/>
          <w:lang w:eastAsia="ru-RU"/>
        </w:rPr>
        <w:t>базовые логические действия:</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самостоятельно формулировать и актуализировать проблему, рассматривать её всесторонне;</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определять цели деятельности, задавая параметры и критерии их достижения, соотносить результаты деятельности с поставленными целями;</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использовать биологические понятия для объяснения фактов и явлений живой природы;</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разрабатывать план решения проблемы с учётом анализа имеющихся материальных и нематериальных ресурсов;</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вносить коррективы в деятельность, оценивать соответствие результатов целям, оценивать риски последствий деятельности;</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координировать и выполнять работу в условиях реального, виртуального и комбинированного взаимодействия;</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развивать креативное мышление при решении жизненных проблем.</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br/>
      </w:r>
    </w:p>
    <w:p w:rsidR="00973025" w:rsidRPr="00973025" w:rsidRDefault="00973025" w:rsidP="00973025">
      <w:pPr>
        <w:shd w:val="clear" w:color="auto" w:fill="FFFFFF"/>
        <w:spacing w:beforeAutospacing="1" w:after="0" w:afterAutospacing="1" w:line="240" w:lineRule="auto"/>
        <w:jc w:val="both"/>
        <w:rPr>
          <w:rFonts w:ascii="Times New Roman" w:eastAsia="Times New Roman" w:hAnsi="Times New Roman" w:cs="Times New Roman"/>
          <w:b/>
          <w:bCs/>
          <w:color w:val="333333"/>
          <w:sz w:val="24"/>
          <w:szCs w:val="24"/>
          <w:lang w:eastAsia="ru-RU"/>
        </w:rPr>
      </w:pPr>
      <w:r w:rsidRPr="00973025">
        <w:rPr>
          <w:rFonts w:ascii="Times New Roman" w:eastAsia="Times New Roman" w:hAnsi="Times New Roman" w:cs="Times New Roman"/>
          <w:b/>
          <w:bCs/>
          <w:color w:val="333333"/>
          <w:sz w:val="24"/>
          <w:szCs w:val="24"/>
          <w:lang w:eastAsia="ru-RU"/>
        </w:rPr>
        <w:t>            2)</w:t>
      </w:r>
      <w:r w:rsidRPr="00973025">
        <w:rPr>
          <w:rFonts w:ascii="Times New Roman" w:eastAsia="Times New Roman" w:hAnsi="Times New Roman" w:cs="Times New Roman"/>
          <w:b/>
          <w:bCs/>
          <w:color w:val="333333"/>
          <w:sz w:val="14"/>
          <w:szCs w:val="14"/>
          <w:lang w:eastAsia="ru-RU"/>
        </w:rPr>
        <w:t> </w:t>
      </w:r>
      <w:r w:rsidRPr="00973025">
        <w:rPr>
          <w:rFonts w:ascii="Times New Roman" w:eastAsia="Times New Roman" w:hAnsi="Times New Roman" w:cs="Times New Roman"/>
          <w:b/>
          <w:bCs/>
          <w:color w:val="333333"/>
          <w:sz w:val="24"/>
          <w:szCs w:val="24"/>
          <w:lang w:eastAsia="ru-RU"/>
        </w:rPr>
        <w:t>базовые исследовательские действия:</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lastRenderedPageBreak/>
        <w:t>формировать научный тип мышления, владеть научной терминологией, ключевыми понятиями и методами;</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ставить и формулировать собственные задачи в образовательной деятельности и жизненных ситуациях;</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давать оценку новым ситуациям, оценивать приобретённый опыт;</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осуществлять целенаправленный поиск переноса средств и способов действия в профессиональную среду;</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уметь переносить знания в познавательную и практическую области жизнедеятельности;</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уметь интегрировать знания из разных предметных областей;</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выдвигать новые идеи, предлагать оригинальные подходы и решения, ставить проблемы и задачи, допускающие альтернативные решения.</w:t>
      </w:r>
    </w:p>
    <w:p w:rsidR="00973025" w:rsidRPr="00973025" w:rsidRDefault="00973025" w:rsidP="00973025">
      <w:pPr>
        <w:shd w:val="clear" w:color="auto" w:fill="FFFFFF"/>
        <w:spacing w:beforeAutospacing="1" w:after="0" w:line="240" w:lineRule="auto"/>
        <w:ind w:firstLine="708"/>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br/>
      </w:r>
    </w:p>
    <w:p w:rsidR="00973025" w:rsidRPr="00973025" w:rsidRDefault="00973025" w:rsidP="00973025">
      <w:pPr>
        <w:shd w:val="clear" w:color="auto" w:fill="FFFFFF"/>
        <w:spacing w:beforeAutospacing="1" w:after="0" w:line="240" w:lineRule="auto"/>
        <w:ind w:firstLine="708"/>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3) работа с информацией:</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самостоятельно выбирать оптимальную форму представления биологической информации (схемы, графики, диаграммы, таблицы, рисунки и другое);</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владеть навыками распознавания и защиты информации, информационной безопасности личности.</w:t>
      </w:r>
    </w:p>
    <w:p w:rsidR="00973025" w:rsidRPr="00973025" w:rsidRDefault="00973025" w:rsidP="00973025">
      <w:pPr>
        <w:shd w:val="clear" w:color="auto" w:fill="FFFFFF"/>
        <w:spacing w:beforeAutospacing="1" w:after="0" w:line="240" w:lineRule="auto"/>
        <w:ind w:firstLine="708"/>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lastRenderedPageBreak/>
        <w:br/>
      </w:r>
    </w:p>
    <w:p w:rsidR="00973025" w:rsidRPr="00973025" w:rsidRDefault="00973025" w:rsidP="00973025">
      <w:pPr>
        <w:shd w:val="clear" w:color="auto" w:fill="FFFFFF"/>
        <w:spacing w:beforeAutospacing="1" w:after="0" w:line="240" w:lineRule="auto"/>
        <w:ind w:firstLine="708"/>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Овладение универсальными коммуникативными действиями:</w:t>
      </w:r>
    </w:p>
    <w:p w:rsidR="00973025" w:rsidRPr="00973025" w:rsidRDefault="00973025" w:rsidP="00973025">
      <w:pPr>
        <w:shd w:val="clear" w:color="auto" w:fill="FFFFFF"/>
        <w:spacing w:beforeAutospacing="1" w:after="0" w:line="240" w:lineRule="auto"/>
        <w:ind w:firstLine="708"/>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aps/>
          <w:color w:val="333333"/>
          <w:sz w:val="24"/>
          <w:szCs w:val="24"/>
          <w:lang w:eastAsia="ru-RU"/>
        </w:rPr>
        <w:t>1)</w:t>
      </w:r>
      <w:r w:rsidRPr="00973025">
        <w:rPr>
          <w:rFonts w:ascii="Times New Roman" w:eastAsia="Times New Roman" w:hAnsi="Times New Roman" w:cs="Times New Roman"/>
          <w:caps/>
          <w:color w:val="333333"/>
          <w:sz w:val="14"/>
          <w:szCs w:val="14"/>
          <w:lang w:eastAsia="ru-RU"/>
        </w:rPr>
        <w:t> </w:t>
      </w:r>
      <w:r w:rsidRPr="00973025">
        <w:rPr>
          <w:rFonts w:ascii="Times New Roman" w:eastAsia="Times New Roman" w:hAnsi="Times New Roman" w:cs="Times New Roman"/>
          <w:b/>
          <w:bCs/>
          <w:color w:val="333333"/>
          <w:sz w:val="24"/>
          <w:szCs w:val="24"/>
          <w:lang w:eastAsia="ru-RU"/>
        </w:rPr>
        <w:t>общение:</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развёрнуто и логично излагать свою точку зрения с использованием языковых средств.</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aps/>
          <w:color w:val="333333"/>
          <w:sz w:val="24"/>
          <w:szCs w:val="24"/>
          <w:lang w:eastAsia="ru-RU"/>
        </w:rPr>
        <w:br/>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aps/>
          <w:color w:val="333333"/>
          <w:sz w:val="24"/>
          <w:szCs w:val="24"/>
          <w:lang w:eastAsia="ru-RU"/>
        </w:rPr>
        <w:t>2)</w:t>
      </w:r>
      <w:r w:rsidRPr="00973025">
        <w:rPr>
          <w:rFonts w:ascii="Times New Roman" w:eastAsia="Times New Roman" w:hAnsi="Times New Roman" w:cs="Times New Roman"/>
          <w:caps/>
          <w:color w:val="333333"/>
          <w:sz w:val="14"/>
          <w:szCs w:val="14"/>
          <w:lang w:eastAsia="ru-RU"/>
        </w:rPr>
        <w:t> </w:t>
      </w:r>
      <w:r w:rsidRPr="00973025">
        <w:rPr>
          <w:rFonts w:ascii="Times New Roman" w:eastAsia="Times New Roman" w:hAnsi="Times New Roman" w:cs="Times New Roman"/>
          <w:b/>
          <w:bCs/>
          <w:color w:val="333333"/>
          <w:sz w:val="24"/>
          <w:szCs w:val="24"/>
          <w:lang w:eastAsia="ru-RU"/>
        </w:rPr>
        <w:t>совместная деятельность:</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выбирать тематику и методы совместных действий с учётом общих интересов и возможностей каждого члена коллектива;</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оценивать качество своего вклада и каждого участника команды в общий результат по разработанным критериям;</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предлагать новые проекты, оценивать идеи с позиции новизны, оригинальности, практической значимости;</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осуществлять позитивное стратегическое поведение в различных ситуациях, проявлять творчество и воображение, быть инициативным.</w:t>
      </w:r>
    </w:p>
    <w:p w:rsidR="00973025" w:rsidRPr="00973025" w:rsidRDefault="00973025" w:rsidP="00973025">
      <w:pPr>
        <w:shd w:val="clear" w:color="auto" w:fill="FFFFFF"/>
        <w:spacing w:beforeAutospacing="1" w:after="0" w:line="240" w:lineRule="auto"/>
        <w:ind w:firstLine="708"/>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br/>
      </w:r>
    </w:p>
    <w:p w:rsidR="00973025" w:rsidRPr="00973025" w:rsidRDefault="00973025" w:rsidP="00973025">
      <w:pPr>
        <w:shd w:val="clear" w:color="auto" w:fill="FFFFFF"/>
        <w:spacing w:beforeAutospacing="1" w:after="0" w:line="240" w:lineRule="auto"/>
        <w:ind w:firstLine="708"/>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Овладение универсальными регулятивными действиями:</w:t>
      </w:r>
    </w:p>
    <w:p w:rsidR="00973025" w:rsidRPr="00973025" w:rsidRDefault="00973025" w:rsidP="00973025">
      <w:pPr>
        <w:shd w:val="clear" w:color="auto" w:fill="FFFFFF"/>
        <w:spacing w:beforeAutospacing="1" w:after="0" w:line="240" w:lineRule="auto"/>
        <w:ind w:firstLine="708"/>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lastRenderedPageBreak/>
        <w:t>1)</w:t>
      </w:r>
      <w:r w:rsidRPr="00973025">
        <w:rPr>
          <w:rFonts w:ascii="Times New Roman" w:eastAsia="Times New Roman" w:hAnsi="Times New Roman" w:cs="Times New Roman"/>
          <w:color w:val="333333"/>
          <w:sz w:val="14"/>
          <w:szCs w:val="14"/>
          <w:lang w:eastAsia="ru-RU"/>
        </w:rPr>
        <w:t> </w:t>
      </w:r>
      <w:r w:rsidRPr="00973025">
        <w:rPr>
          <w:rFonts w:ascii="Times New Roman" w:eastAsia="Times New Roman" w:hAnsi="Times New Roman" w:cs="Times New Roman"/>
          <w:b/>
          <w:bCs/>
          <w:color w:val="333333"/>
          <w:sz w:val="24"/>
          <w:szCs w:val="24"/>
          <w:lang w:eastAsia="ru-RU"/>
        </w:rPr>
        <w:t>самоорганизация:</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использовать биологические знания для выявления проблем и их решения в жизненных и учебных ситуациях;</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самостоятельно составлять план решения проблемы с учётом имеющихся ресурсов, собственных возможностей и предпочтений;</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давать оценку новым ситуациям;</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расширять рамки учебного предмета на основе личных предпочтений;</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делать осознанный выбор, аргументировать его, брать ответственность за решение;</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оценивать приобретённый опыт;</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973025" w:rsidRPr="00973025" w:rsidRDefault="00973025" w:rsidP="00973025">
      <w:pPr>
        <w:shd w:val="clear" w:color="auto" w:fill="FFFFFF"/>
        <w:spacing w:before="100"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2)</w:t>
      </w:r>
      <w:r w:rsidRPr="00973025">
        <w:rPr>
          <w:rFonts w:ascii="Times New Roman" w:eastAsia="Times New Roman" w:hAnsi="Times New Roman" w:cs="Times New Roman"/>
          <w:color w:val="333333"/>
          <w:sz w:val="14"/>
          <w:szCs w:val="14"/>
          <w:lang w:eastAsia="ru-RU"/>
        </w:rPr>
        <w:t> </w:t>
      </w:r>
      <w:r w:rsidRPr="00973025">
        <w:rPr>
          <w:rFonts w:ascii="Times New Roman" w:eastAsia="Times New Roman" w:hAnsi="Times New Roman" w:cs="Times New Roman"/>
          <w:b/>
          <w:bCs/>
          <w:color w:val="333333"/>
          <w:sz w:val="24"/>
          <w:szCs w:val="24"/>
          <w:lang w:eastAsia="ru-RU"/>
        </w:rPr>
        <w:t>самоконтроль:</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давать оценку новым ситуациям, вносить коррективы в деятельность, оценивать соответствие результатов целям;</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уметь оценивать риски и своевременно принимать решения по их снижению;</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принимать мотивы и аргументы других при анализе результатов деятельности;</w:t>
      </w:r>
    </w:p>
    <w:p w:rsidR="00973025" w:rsidRPr="00973025" w:rsidRDefault="00973025" w:rsidP="00973025">
      <w:pPr>
        <w:shd w:val="clear" w:color="auto" w:fill="FFFFFF"/>
        <w:spacing w:before="100"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color w:val="333333"/>
          <w:sz w:val="24"/>
          <w:szCs w:val="24"/>
          <w:lang w:eastAsia="ru-RU"/>
        </w:rPr>
        <w:t>3)</w:t>
      </w:r>
      <w:r w:rsidRPr="00973025">
        <w:rPr>
          <w:rFonts w:ascii="Times New Roman" w:eastAsia="Times New Roman" w:hAnsi="Times New Roman" w:cs="Times New Roman"/>
          <w:color w:val="333333"/>
          <w:sz w:val="14"/>
          <w:szCs w:val="14"/>
          <w:lang w:eastAsia="ru-RU"/>
        </w:rPr>
        <w:t> </w:t>
      </w:r>
      <w:r w:rsidRPr="00973025">
        <w:rPr>
          <w:rFonts w:ascii="Times New Roman" w:eastAsia="Times New Roman" w:hAnsi="Times New Roman" w:cs="Times New Roman"/>
          <w:b/>
          <w:bCs/>
          <w:color w:val="333333"/>
          <w:sz w:val="24"/>
          <w:szCs w:val="24"/>
          <w:lang w:eastAsia="ru-RU"/>
        </w:rPr>
        <w:t>принятие себя и других:</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принимать себя, понимая свои недостатки и достоинства;</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принимать мотивы и аргументы других при анализе результатов деятельности;</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признавать своё право и право других на ошибки;</w:t>
      </w:r>
    </w:p>
    <w:p w:rsidR="00973025" w:rsidRPr="00973025" w:rsidRDefault="00973025" w:rsidP="00973025">
      <w:pPr>
        <w:shd w:val="clear" w:color="auto" w:fill="FFFFFF"/>
        <w:spacing w:beforeAutospacing="1" w:after="0" w:line="240" w:lineRule="auto"/>
        <w:ind w:firstLine="709"/>
        <w:jc w:val="both"/>
        <w:textAlignment w:val="center"/>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lastRenderedPageBreak/>
        <w:t>развивать способность понимать мир с позиции другого человека.</w:t>
      </w:r>
    </w:p>
    <w:p w:rsidR="00973025" w:rsidRPr="00973025" w:rsidRDefault="00973025" w:rsidP="00973025">
      <w:pPr>
        <w:shd w:val="clear" w:color="auto" w:fill="FFFFFF"/>
        <w:spacing w:beforeAutospacing="1" w:after="0" w:afterAutospacing="1" w:line="240" w:lineRule="auto"/>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sz w:val="28"/>
          <w:szCs w:val="28"/>
          <w:lang w:eastAsia="ru-RU"/>
        </w:rPr>
        <w:br/>
      </w:r>
    </w:p>
    <w:p w:rsidR="00973025" w:rsidRPr="00973025" w:rsidRDefault="00973025" w:rsidP="00973025">
      <w:pPr>
        <w:shd w:val="clear" w:color="auto" w:fill="FFFFFF"/>
        <w:spacing w:beforeAutospacing="1" w:after="0" w:afterAutospacing="1" w:line="240" w:lineRule="auto"/>
        <w:rPr>
          <w:rFonts w:ascii="Times New Roman" w:eastAsia="Times New Roman" w:hAnsi="Times New Roman" w:cs="Times New Roman"/>
          <w:color w:val="333333"/>
          <w:sz w:val="24"/>
          <w:szCs w:val="24"/>
          <w:lang w:eastAsia="ru-RU"/>
        </w:rPr>
      </w:pPr>
      <w:bookmarkStart w:id="1" w:name="_Toc138318760"/>
      <w:bookmarkStart w:id="2" w:name="_Toc134720971"/>
      <w:bookmarkEnd w:id="1"/>
      <w:bookmarkEnd w:id="2"/>
      <w:r w:rsidRPr="00973025">
        <w:rPr>
          <w:rFonts w:ascii="Times New Roman" w:eastAsia="Times New Roman" w:hAnsi="Times New Roman" w:cs="Times New Roman"/>
          <w:b/>
          <w:bCs/>
          <w:sz w:val="28"/>
          <w:szCs w:val="28"/>
          <w:lang w:eastAsia="ru-RU"/>
        </w:rPr>
        <w:t>ПРЕДМЕТНЫЕ РЕЗУЛЬТАТЫ</w:t>
      </w:r>
    </w:p>
    <w:p w:rsidR="00973025" w:rsidRPr="00973025" w:rsidRDefault="00973025" w:rsidP="00973025">
      <w:pPr>
        <w:shd w:val="clear" w:color="auto" w:fill="FFFFFF"/>
        <w:spacing w:beforeAutospacing="1" w:after="0" w:afterAutospacing="1" w:line="240" w:lineRule="auto"/>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b/>
          <w:bCs/>
          <w:sz w:val="28"/>
          <w:szCs w:val="28"/>
          <w:lang w:eastAsia="ru-RU"/>
        </w:rPr>
        <w:br/>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w:t>
      </w:r>
      <w:r w:rsidRPr="00973025">
        <w:rPr>
          <w:rFonts w:ascii="Times New Roman" w:eastAsia="Times New Roman" w:hAnsi="Times New Roman" w:cs="Times New Roman"/>
          <w:color w:val="333333"/>
          <w:sz w:val="24"/>
          <w:szCs w:val="24"/>
          <w:lang w:eastAsia="ru-RU"/>
        </w:rPr>
        <w:br/>
        <w:t>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br/>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Предметные результаты освоения учебного предмета «Биология» </w:t>
      </w:r>
      <w:r w:rsidRPr="00973025">
        <w:rPr>
          <w:rFonts w:ascii="Times New Roman" w:eastAsia="Times New Roman" w:hAnsi="Times New Roman" w:cs="Times New Roman"/>
          <w:b/>
          <w:bCs/>
          <w:i/>
          <w:iCs/>
          <w:color w:val="333333"/>
          <w:sz w:val="24"/>
          <w:szCs w:val="24"/>
          <w:lang w:eastAsia="ru-RU"/>
        </w:rPr>
        <w:t>в 10 классе</w:t>
      </w:r>
      <w:r w:rsidRPr="00973025">
        <w:rPr>
          <w:rFonts w:ascii="Times New Roman" w:eastAsia="Times New Roman" w:hAnsi="Times New Roman" w:cs="Times New Roman"/>
          <w:color w:val="333333"/>
          <w:sz w:val="24"/>
          <w:szCs w:val="24"/>
          <w:lang w:eastAsia="ru-RU"/>
        </w:rPr>
        <w:t> должны отражать:</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lastRenderedPageBreak/>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умение выполнять лабораторные и практические работы, соблюдать правила при работе с учебным и лабораторным оборудованием;</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br/>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Предметные результаты освоения учебного предмета «Биология» </w:t>
      </w:r>
      <w:r w:rsidRPr="00973025">
        <w:rPr>
          <w:rFonts w:ascii="Times New Roman" w:eastAsia="Times New Roman" w:hAnsi="Times New Roman" w:cs="Times New Roman"/>
          <w:b/>
          <w:bCs/>
          <w:i/>
          <w:iCs/>
          <w:color w:val="333333"/>
          <w:sz w:val="24"/>
          <w:szCs w:val="24"/>
          <w:lang w:eastAsia="ru-RU"/>
        </w:rPr>
        <w:t>в 11 классе</w:t>
      </w:r>
      <w:r w:rsidRPr="00973025">
        <w:rPr>
          <w:rFonts w:ascii="Times New Roman" w:eastAsia="Times New Roman" w:hAnsi="Times New Roman" w:cs="Times New Roman"/>
          <w:color w:val="333333"/>
          <w:sz w:val="24"/>
          <w:szCs w:val="24"/>
          <w:lang w:eastAsia="ru-RU"/>
        </w:rPr>
        <w:t> должны отражать:</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 xml:space="preserve">умение выделять существенные признаки строения биологических объектов: видов, популяций, продуцентов, консументов, редуцентов, биогеоценозов и экосистем, </w:t>
      </w:r>
      <w:r w:rsidRPr="00973025">
        <w:rPr>
          <w:rFonts w:ascii="Times New Roman" w:eastAsia="Times New Roman" w:hAnsi="Times New Roman" w:cs="Times New Roman"/>
          <w:color w:val="333333"/>
          <w:sz w:val="24"/>
          <w:szCs w:val="24"/>
          <w:lang w:eastAsia="ru-RU"/>
        </w:rPr>
        <w:lastRenderedPageBreak/>
        <w:t>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умение решать элементарные биологические задачи, составлять схемы переноса веществ и энергии в экосистемах (цепи питания);</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умение выполнять лабораторные и практические работы, соблюдать правила при работе с учебным и лабораторным оборудованием;</w:t>
      </w:r>
    </w:p>
    <w:p w:rsidR="00973025" w:rsidRPr="00973025" w:rsidRDefault="00973025" w:rsidP="00973025">
      <w:pPr>
        <w:shd w:val="clear" w:color="auto" w:fill="FFFFFF"/>
        <w:spacing w:beforeAutospacing="1" w:after="0" w:line="240" w:lineRule="auto"/>
        <w:ind w:firstLine="709"/>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973025" w:rsidRPr="00973025" w:rsidRDefault="00973025" w:rsidP="00973025">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973025">
        <w:rPr>
          <w:rFonts w:ascii="Times New Roman" w:eastAsia="Times New Roman" w:hAnsi="Times New Roman" w:cs="Times New Roman"/>
          <w:color w:val="333333"/>
          <w:sz w:val="24"/>
          <w:szCs w:val="24"/>
          <w:lang w:eastAsia="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973025" w:rsidRPr="00973025" w:rsidRDefault="00973025" w:rsidP="00973025">
      <w:pPr>
        <w:spacing w:after="0" w:line="240" w:lineRule="auto"/>
        <w:rPr>
          <w:rFonts w:ascii="Times New Roman" w:eastAsia="Times New Roman" w:hAnsi="Times New Roman" w:cs="Times New Roman"/>
          <w:b/>
          <w:bCs/>
          <w:caps/>
          <w:sz w:val="24"/>
          <w:szCs w:val="24"/>
          <w:lang w:eastAsia="ru-RU"/>
        </w:rPr>
      </w:pPr>
      <w:r w:rsidRPr="00973025">
        <w:rPr>
          <w:rFonts w:ascii="Times New Roman" w:eastAsia="Times New Roman" w:hAnsi="Times New Roman" w:cs="Times New Roman"/>
          <w:b/>
          <w:bCs/>
          <w:caps/>
          <w:sz w:val="24"/>
          <w:szCs w:val="24"/>
          <w:lang w:eastAsia="ru-RU"/>
        </w:rPr>
        <w:t>Тематическое планирование</w:t>
      </w:r>
    </w:p>
    <w:p w:rsidR="00973025" w:rsidRPr="00973025" w:rsidRDefault="00973025" w:rsidP="00973025">
      <w:pPr>
        <w:spacing w:after="0" w:line="240" w:lineRule="auto"/>
        <w:rPr>
          <w:rFonts w:ascii="Times New Roman" w:eastAsia="Times New Roman" w:hAnsi="Times New Roman" w:cs="Times New Roman"/>
          <w:b/>
          <w:bCs/>
          <w:caps/>
          <w:sz w:val="24"/>
          <w:szCs w:val="24"/>
          <w:lang w:eastAsia="ru-RU"/>
        </w:rPr>
      </w:pPr>
      <w:r w:rsidRPr="00973025">
        <w:rPr>
          <w:rFonts w:ascii="Times New Roman" w:eastAsia="Times New Roman" w:hAnsi="Times New Roman" w:cs="Times New Roman"/>
          <w:b/>
          <w:bCs/>
          <w:caps/>
          <w:sz w:val="24"/>
          <w:szCs w:val="24"/>
          <w:lang w:eastAsia="ru-RU"/>
        </w:rPr>
        <w:t>10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657"/>
        <w:gridCol w:w="4680"/>
        <w:gridCol w:w="665"/>
        <w:gridCol w:w="2115"/>
        <w:gridCol w:w="2156"/>
        <w:gridCol w:w="4864"/>
      </w:tblGrid>
      <w:tr w:rsidR="00973025" w:rsidRPr="00973025" w:rsidTr="00973025">
        <w:trPr>
          <w:tblHeader/>
          <w:tblCellSpacing w:w="15" w:type="dxa"/>
        </w:trPr>
        <w:tc>
          <w:tcPr>
            <w:tcW w:w="0" w:type="auto"/>
            <w:vMerge w:val="restart"/>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п/п</w:t>
            </w:r>
          </w:p>
        </w:tc>
        <w:tc>
          <w:tcPr>
            <w:tcW w:w="0" w:type="auto"/>
            <w:vMerge w:val="restart"/>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Наименование разделов и тем программы</w:t>
            </w:r>
          </w:p>
        </w:tc>
        <w:tc>
          <w:tcPr>
            <w:tcW w:w="0" w:type="auto"/>
            <w:gridSpan w:val="3"/>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Количество часов</w:t>
            </w:r>
          </w:p>
        </w:tc>
        <w:tc>
          <w:tcPr>
            <w:tcW w:w="0" w:type="auto"/>
            <w:vMerge w:val="restart"/>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Электронные (цифровые) образовательные ресурсы</w:t>
            </w:r>
          </w:p>
        </w:tc>
      </w:tr>
      <w:tr w:rsidR="00973025" w:rsidRPr="00973025" w:rsidTr="00973025">
        <w:trPr>
          <w:tblHeader/>
          <w:tblCellSpacing w:w="15" w:type="dxa"/>
        </w:trPr>
        <w:tc>
          <w:tcPr>
            <w:tcW w:w="0" w:type="auto"/>
            <w:vMerge/>
            <w:hideMark/>
          </w:tcPr>
          <w:p w:rsidR="00973025" w:rsidRPr="00973025" w:rsidRDefault="00973025" w:rsidP="00973025">
            <w:pPr>
              <w:spacing w:after="0" w:line="240" w:lineRule="auto"/>
              <w:rPr>
                <w:rFonts w:ascii="inherit" w:eastAsia="Times New Roman" w:hAnsi="inherit" w:cs="Times New Roman"/>
                <w:sz w:val="24"/>
                <w:szCs w:val="24"/>
                <w:lang w:eastAsia="ru-RU"/>
              </w:rPr>
            </w:pPr>
          </w:p>
        </w:tc>
        <w:tc>
          <w:tcPr>
            <w:tcW w:w="0" w:type="auto"/>
            <w:vMerge/>
            <w:hideMark/>
          </w:tcPr>
          <w:p w:rsidR="00973025" w:rsidRPr="00973025" w:rsidRDefault="00973025" w:rsidP="00973025">
            <w:pPr>
              <w:spacing w:after="0" w:line="240" w:lineRule="auto"/>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Всего</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Контрольные работы</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Практические работы</w:t>
            </w:r>
          </w:p>
        </w:tc>
        <w:tc>
          <w:tcPr>
            <w:tcW w:w="0" w:type="auto"/>
            <w:vMerge/>
            <w:vAlign w:val="center"/>
            <w:hideMark/>
          </w:tcPr>
          <w:p w:rsidR="00973025" w:rsidRPr="00973025" w:rsidRDefault="00973025" w:rsidP="00973025">
            <w:pPr>
              <w:spacing w:after="0" w:line="240" w:lineRule="auto"/>
              <w:rPr>
                <w:rFonts w:ascii="inherit" w:eastAsia="Times New Roman" w:hAnsi="inherit" w:cs="Times New Roman"/>
                <w:sz w:val="24"/>
                <w:szCs w:val="24"/>
                <w:lang w:eastAsia="ru-RU"/>
              </w:rPr>
            </w:pPr>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Биология как наука</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2</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0.5</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4" w:history="1">
              <w:r w:rsidRPr="00973025">
                <w:rPr>
                  <w:rFonts w:ascii="inherit" w:eastAsia="Times New Roman" w:hAnsi="inherit" w:cs="Times New Roman"/>
                  <w:color w:val="0000FF"/>
                  <w:sz w:val="24"/>
                  <w:szCs w:val="24"/>
                  <w:lang w:eastAsia="ru-RU"/>
                </w:rPr>
                <w:t>https://m.edsoo.ru/7f41c292</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2</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Живые системы и их организация</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5" w:history="1">
              <w:r w:rsidRPr="00973025">
                <w:rPr>
                  <w:rFonts w:ascii="inherit" w:eastAsia="Times New Roman" w:hAnsi="inherit" w:cs="Times New Roman"/>
                  <w:color w:val="0000FF"/>
                  <w:sz w:val="24"/>
                  <w:szCs w:val="24"/>
                  <w:lang w:eastAsia="ru-RU"/>
                </w:rPr>
                <w:t>https://m.edsoo.ru/7f41c292</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3</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Химический состав и строение клетки</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8</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6" w:history="1">
              <w:r w:rsidRPr="00973025">
                <w:rPr>
                  <w:rFonts w:ascii="inherit" w:eastAsia="Times New Roman" w:hAnsi="inherit" w:cs="Times New Roman"/>
                  <w:color w:val="0000FF"/>
                  <w:sz w:val="24"/>
                  <w:szCs w:val="24"/>
                  <w:lang w:eastAsia="ru-RU"/>
                </w:rPr>
                <w:t>https://m.edsoo.ru/7f41c292</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4</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Жизнедеятельность клетки</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6</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7" w:history="1">
              <w:r w:rsidRPr="00973025">
                <w:rPr>
                  <w:rFonts w:ascii="inherit" w:eastAsia="Times New Roman" w:hAnsi="inherit" w:cs="Times New Roman"/>
                  <w:color w:val="0000FF"/>
                  <w:sz w:val="24"/>
                  <w:szCs w:val="24"/>
                  <w:lang w:eastAsia="ru-RU"/>
                </w:rPr>
                <w:t>https://m.edsoo.ru/7f41c292</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5</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Размножение и индивидуальное развитие организмов</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5</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8" w:history="1">
              <w:r w:rsidRPr="00973025">
                <w:rPr>
                  <w:rFonts w:ascii="inherit" w:eastAsia="Times New Roman" w:hAnsi="inherit" w:cs="Times New Roman"/>
                  <w:color w:val="0000FF"/>
                  <w:sz w:val="24"/>
                  <w:szCs w:val="24"/>
                  <w:lang w:eastAsia="ru-RU"/>
                </w:rPr>
                <w:t>https://m.edsoo.ru/7f41c292</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6</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Наследственность и изменчивость организмов</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8</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1.5</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9" w:history="1">
              <w:r w:rsidRPr="00973025">
                <w:rPr>
                  <w:rFonts w:ascii="inherit" w:eastAsia="Times New Roman" w:hAnsi="inherit" w:cs="Times New Roman"/>
                  <w:color w:val="0000FF"/>
                  <w:sz w:val="24"/>
                  <w:szCs w:val="24"/>
                  <w:lang w:eastAsia="ru-RU"/>
                </w:rPr>
                <w:t>https://m.edsoo.ru/7f41c292</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7</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Селекция организмов. Основы биотехнологии</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3</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10" w:history="1">
              <w:r w:rsidRPr="00973025">
                <w:rPr>
                  <w:rFonts w:ascii="inherit" w:eastAsia="Times New Roman" w:hAnsi="inherit" w:cs="Times New Roman"/>
                  <w:color w:val="0000FF"/>
                  <w:sz w:val="24"/>
                  <w:szCs w:val="24"/>
                  <w:lang w:eastAsia="ru-RU"/>
                </w:rPr>
                <w:t>https://m.edsoo.ru/7f41c292</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8</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Резервное время</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11" w:history="1">
              <w:r w:rsidRPr="00973025">
                <w:rPr>
                  <w:rFonts w:ascii="inherit" w:eastAsia="Times New Roman" w:hAnsi="inherit" w:cs="Times New Roman"/>
                  <w:color w:val="0000FF"/>
                  <w:sz w:val="24"/>
                  <w:szCs w:val="24"/>
                  <w:lang w:eastAsia="ru-RU"/>
                </w:rPr>
                <w:t>https://m.edsoo.ru/7f41c292</w:t>
              </w:r>
            </w:hyperlink>
          </w:p>
        </w:tc>
      </w:tr>
      <w:tr w:rsidR="00973025" w:rsidRPr="00973025" w:rsidTr="00973025">
        <w:trPr>
          <w:tblCellSpacing w:w="15" w:type="dxa"/>
        </w:trPr>
        <w:tc>
          <w:tcPr>
            <w:tcW w:w="0" w:type="auto"/>
            <w:gridSpan w:val="2"/>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lastRenderedPageBreak/>
              <w:t>ОБЩЕЕ КОЛИЧЕСТВО ЧАСОВ ПО ПРОГРАММЕ</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34</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4</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r>
    </w:tbl>
    <w:p w:rsidR="00973025" w:rsidRPr="00973025" w:rsidRDefault="00973025" w:rsidP="00973025">
      <w:pPr>
        <w:spacing w:after="0" w:line="240" w:lineRule="auto"/>
        <w:rPr>
          <w:rFonts w:ascii="Times New Roman" w:eastAsia="Times New Roman" w:hAnsi="Times New Roman" w:cs="Times New Roman"/>
          <w:b/>
          <w:bCs/>
          <w:caps/>
          <w:sz w:val="24"/>
          <w:szCs w:val="24"/>
          <w:lang w:eastAsia="ru-RU"/>
        </w:rPr>
      </w:pPr>
      <w:r w:rsidRPr="00973025">
        <w:rPr>
          <w:rFonts w:ascii="Times New Roman" w:eastAsia="Times New Roman" w:hAnsi="Times New Roman" w:cs="Times New Roman"/>
          <w:b/>
          <w:bCs/>
          <w:caps/>
          <w:sz w:val="24"/>
          <w:szCs w:val="24"/>
          <w:lang w:eastAsia="ru-RU"/>
        </w:rPr>
        <w:t>11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696"/>
        <w:gridCol w:w="4090"/>
        <w:gridCol w:w="665"/>
        <w:gridCol w:w="2223"/>
        <w:gridCol w:w="2264"/>
        <w:gridCol w:w="5199"/>
      </w:tblGrid>
      <w:tr w:rsidR="00973025" w:rsidRPr="00973025" w:rsidTr="00973025">
        <w:trPr>
          <w:tblHeader/>
          <w:tblCellSpacing w:w="15" w:type="dxa"/>
        </w:trPr>
        <w:tc>
          <w:tcPr>
            <w:tcW w:w="0" w:type="auto"/>
            <w:vMerge w:val="restart"/>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п/п</w:t>
            </w:r>
          </w:p>
        </w:tc>
        <w:tc>
          <w:tcPr>
            <w:tcW w:w="0" w:type="auto"/>
            <w:vMerge w:val="restart"/>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Наименование разделов и тем программы</w:t>
            </w:r>
          </w:p>
        </w:tc>
        <w:tc>
          <w:tcPr>
            <w:tcW w:w="0" w:type="auto"/>
            <w:gridSpan w:val="3"/>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Количество часов</w:t>
            </w:r>
          </w:p>
        </w:tc>
        <w:tc>
          <w:tcPr>
            <w:tcW w:w="0" w:type="auto"/>
            <w:vMerge w:val="restart"/>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Электронные (цифровые) образовательные ресурсы</w:t>
            </w:r>
          </w:p>
        </w:tc>
      </w:tr>
      <w:tr w:rsidR="00973025" w:rsidRPr="00973025" w:rsidTr="00973025">
        <w:trPr>
          <w:tblHeader/>
          <w:tblCellSpacing w:w="15" w:type="dxa"/>
        </w:trPr>
        <w:tc>
          <w:tcPr>
            <w:tcW w:w="0" w:type="auto"/>
            <w:vMerge/>
            <w:hideMark/>
          </w:tcPr>
          <w:p w:rsidR="00973025" w:rsidRPr="00973025" w:rsidRDefault="00973025" w:rsidP="00973025">
            <w:pPr>
              <w:spacing w:after="0" w:line="240" w:lineRule="auto"/>
              <w:rPr>
                <w:rFonts w:ascii="inherit" w:eastAsia="Times New Roman" w:hAnsi="inherit" w:cs="Times New Roman"/>
                <w:sz w:val="24"/>
                <w:szCs w:val="24"/>
                <w:lang w:eastAsia="ru-RU"/>
              </w:rPr>
            </w:pPr>
          </w:p>
        </w:tc>
        <w:tc>
          <w:tcPr>
            <w:tcW w:w="0" w:type="auto"/>
            <w:vMerge/>
            <w:hideMark/>
          </w:tcPr>
          <w:p w:rsidR="00973025" w:rsidRPr="00973025" w:rsidRDefault="00973025" w:rsidP="00973025">
            <w:pPr>
              <w:spacing w:after="0" w:line="240" w:lineRule="auto"/>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Всего</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Контрольные работы</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Практические работы</w:t>
            </w:r>
          </w:p>
        </w:tc>
        <w:tc>
          <w:tcPr>
            <w:tcW w:w="0" w:type="auto"/>
            <w:vMerge/>
            <w:vAlign w:val="center"/>
            <w:hideMark/>
          </w:tcPr>
          <w:p w:rsidR="00973025" w:rsidRPr="00973025" w:rsidRDefault="00973025" w:rsidP="00973025">
            <w:pPr>
              <w:spacing w:after="0" w:line="240" w:lineRule="auto"/>
              <w:rPr>
                <w:rFonts w:ascii="inherit" w:eastAsia="Times New Roman" w:hAnsi="inherit" w:cs="Times New Roman"/>
                <w:sz w:val="24"/>
                <w:szCs w:val="24"/>
                <w:lang w:eastAsia="ru-RU"/>
              </w:rPr>
            </w:pPr>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Эволюционная биология</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9</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12" w:history="1">
              <w:r w:rsidRPr="00973025">
                <w:rPr>
                  <w:rFonts w:ascii="inherit" w:eastAsia="Times New Roman" w:hAnsi="inherit" w:cs="Times New Roman"/>
                  <w:color w:val="0000FF"/>
                  <w:sz w:val="24"/>
                  <w:szCs w:val="24"/>
                  <w:lang w:eastAsia="ru-RU"/>
                </w:rPr>
                <w:t>https://m.edsoo.ru/7f41cc74</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2</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Возникновение и развитие жизни на Земле</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9</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0.5</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13" w:history="1">
              <w:r w:rsidRPr="00973025">
                <w:rPr>
                  <w:rFonts w:ascii="inherit" w:eastAsia="Times New Roman" w:hAnsi="inherit" w:cs="Times New Roman"/>
                  <w:color w:val="0000FF"/>
                  <w:sz w:val="24"/>
                  <w:szCs w:val="24"/>
                  <w:lang w:eastAsia="ru-RU"/>
                </w:rPr>
                <w:t>https://m.edsoo.ru/7f41cc74</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3</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Организмы и окружающая среда</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5</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14" w:history="1">
              <w:r w:rsidRPr="00973025">
                <w:rPr>
                  <w:rFonts w:ascii="inherit" w:eastAsia="Times New Roman" w:hAnsi="inherit" w:cs="Times New Roman"/>
                  <w:color w:val="0000FF"/>
                  <w:sz w:val="24"/>
                  <w:szCs w:val="24"/>
                  <w:lang w:eastAsia="ru-RU"/>
                </w:rPr>
                <w:t>https://m.edsoo.ru/7f41cc74</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4</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Сообщества и экологические системы</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9</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15" w:history="1">
              <w:r w:rsidRPr="00973025">
                <w:rPr>
                  <w:rFonts w:ascii="inherit" w:eastAsia="Times New Roman" w:hAnsi="inherit" w:cs="Times New Roman"/>
                  <w:color w:val="0000FF"/>
                  <w:sz w:val="24"/>
                  <w:szCs w:val="24"/>
                  <w:lang w:eastAsia="ru-RU"/>
                </w:rPr>
                <w:t>https://m.edsoo.ru/7f41cc74</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5</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Резервное время</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2</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16" w:history="1">
              <w:r w:rsidRPr="00973025">
                <w:rPr>
                  <w:rFonts w:ascii="inherit" w:eastAsia="Times New Roman" w:hAnsi="inherit" w:cs="Times New Roman"/>
                  <w:color w:val="0000FF"/>
                  <w:sz w:val="24"/>
                  <w:szCs w:val="24"/>
                  <w:lang w:eastAsia="ru-RU"/>
                </w:rPr>
                <w:t>https://m.edsoo.ru/7f41cc74</w:t>
              </w:r>
            </w:hyperlink>
          </w:p>
        </w:tc>
      </w:tr>
      <w:tr w:rsidR="00973025" w:rsidRPr="00973025" w:rsidTr="00973025">
        <w:trPr>
          <w:tblCellSpacing w:w="15" w:type="dxa"/>
        </w:trPr>
        <w:tc>
          <w:tcPr>
            <w:tcW w:w="0" w:type="auto"/>
            <w:gridSpan w:val="2"/>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ОБЩЕЕ КОЛИЧЕСТВО ЧАСОВ ПО ПРОГРАММЕ</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34</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2.5</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r>
    </w:tbl>
    <w:p w:rsidR="00973025" w:rsidRPr="00973025" w:rsidRDefault="00973025" w:rsidP="00973025">
      <w:pPr>
        <w:spacing w:after="0" w:line="240" w:lineRule="auto"/>
        <w:rPr>
          <w:rFonts w:ascii="Times New Roman" w:eastAsia="Times New Roman" w:hAnsi="Times New Roman" w:cs="Times New Roman"/>
          <w:b/>
          <w:bCs/>
          <w:caps/>
          <w:sz w:val="24"/>
          <w:szCs w:val="24"/>
          <w:lang w:eastAsia="ru-RU"/>
        </w:rPr>
      </w:pPr>
      <w:r w:rsidRPr="00973025">
        <w:rPr>
          <w:rFonts w:ascii="Times New Roman" w:eastAsia="Times New Roman" w:hAnsi="Times New Roman" w:cs="Times New Roman"/>
          <w:b/>
          <w:bCs/>
          <w:caps/>
          <w:sz w:val="24"/>
          <w:szCs w:val="24"/>
          <w:lang w:eastAsia="ru-RU"/>
        </w:rPr>
        <w:t>Поурочное планирование</w:t>
      </w:r>
    </w:p>
    <w:p w:rsidR="00973025" w:rsidRPr="00973025" w:rsidRDefault="00973025" w:rsidP="00973025">
      <w:pPr>
        <w:spacing w:after="0" w:line="240" w:lineRule="auto"/>
        <w:rPr>
          <w:rFonts w:ascii="Times New Roman" w:eastAsia="Times New Roman" w:hAnsi="Times New Roman" w:cs="Times New Roman"/>
          <w:b/>
          <w:bCs/>
          <w:caps/>
          <w:sz w:val="24"/>
          <w:szCs w:val="24"/>
          <w:lang w:eastAsia="ru-RU"/>
        </w:rPr>
      </w:pPr>
      <w:r w:rsidRPr="00973025">
        <w:rPr>
          <w:rFonts w:ascii="Times New Roman" w:eastAsia="Times New Roman" w:hAnsi="Times New Roman" w:cs="Times New Roman"/>
          <w:b/>
          <w:bCs/>
          <w:caps/>
          <w:sz w:val="24"/>
          <w:szCs w:val="24"/>
          <w:lang w:eastAsia="ru-RU"/>
        </w:rPr>
        <w:t>10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15"/>
        <w:gridCol w:w="5297"/>
        <w:gridCol w:w="665"/>
        <w:gridCol w:w="1704"/>
        <w:gridCol w:w="1745"/>
        <w:gridCol w:w="1180"/>
        <w:gridCol w:w="4031"/>
      </w:tblGrid>
      <w:tr w:rsidR="00973025" w:rsidRPr="00973025" w:rsidTr="00973025">
        <w:trPr>
          <w:tblHeader/>
          <w:tblCellSpacing w:w="15" w:type="dxa"/>
        </w:trPr>
        <w:tc>
          <w:tcPr>
            <w:tcW w:w="0" w:type="auto"/>
            <w:vMerge w:val="restart"/>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п/п</w:t>
            </w:r>
          </w:p>
        </w:tc>
        <w:tc>
          <w:tcPr>
            <w:tcW w:w="0" w:type="auto"/>
            <w:vMerge w:val="restart"/>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Тема урока</w:t>
            </w:r>
          </w:p>
        </w:tc>
        <w:tc>
          <w:tcPr>
            <w:tcW w:w="0" w:type="auto"/>
            <w:gridSpan w:val="3"/>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Количество часов</w:t>
            </w:r>
          </w:p>
        </w:tc>
        <w:tc>
          <w:tcPr>
            <w:tcW w:w="0" w:type="auto"/>
            <w:vMerge w:val="restart"/>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Дата изучения</w:t>
            </w:r>
          </w:p>
        </w:tc>
        <w:tc>
          <w:tcPr>
            <w:tcW w:w="0" w:type="auto"/>
            <w:vMerge w:val="restart"/>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Электронные цифровые образовательные ресурсы</w:t>
            </w:r>
          </w:p>
        </w:tc>
      </w:tr>
      <w:tr w:rsidR="00973025" w:rsidRPr="00973025" w:rsidTr="00973025">
        <w:trPr>
          <w:tblHeader/>
          <w:tblCellSpacing w:w="15" w:type="dxa"/>
        </w:trPr>
        <w:tc>
          <w:tcPr>
            <w:tcW w:w="0" w:type="auto"/>
            <w:vMerge/>
            <w:hideMark/>
          </w:tcPr>
          <w:p w:rsidR="00973025" w:rsidRPr="00973025" w:rsidRDefault="00973025" w:rsidP="00973025">
            <w:pPr>
              <w:spacing w:after="0" w:line="240" w:lineRule="auto"/>
              <w:rPr>
                <w:rFonts w:ascii="inherit" w:eastAsia="Times New Roman" w:hAnsi="inherit" w:cs="Times New Roman"/>
                <w:sz w:val="24"/>
                <w:szCs w:val="24"/>
                <w:lang w:eastAsia="ru-RU"/>
              </w:rPr>
            </w:pPr>
          </w:p>
        </w:tc>
        <w:tc>
          <w:tcPr>
            <w:tcW w:w="0" w:type="auto"/>
            <w:vMerge/>
            <w:hideMark/>
          </w:tcPr>
          <w:p w:rsidR="00973025" w:rsidRPr="00973025" w:rsidRDefault="00973025" w:rsidP="00973025">
            <w:pPr>
              <w:spacing w:after="0" w:line="240" w:lineRule="auto"/>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Всего</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Контрольные работы</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Практические работы</w:t>
            </w:r>
          </w:p>
        </w:tc>
        <w:tc>
          <w:tcPr>
            <w:tcW w:w="0" w:type="auto"/>
            <w:vMerge/>
            <w:vAlign w:val="center"/>
            <w:hideMark/>
          </w:tcPr>
          <w:p w:rsidR="00973025" w:rsidRPr="00973025" w:rsidRDefault="00973025" w:rsidP="00973025">
            <w:pPr>
              <w:spacing w:after="0" w:line="240" w:lineRule="auto"/>
              <w:rPr>
                <w:rFonts w:ascii="inherit" w:eastAsia="Times New Roman" w:hAnsi="inherit" w:cs="Times New Roman"/>
                <w:sz w:val="24"/>
                <w:szCs w:val="24"/>
                <w:lang w:eastAsia="ru-RU"/>
              </w:rPr>
            </w:pPr>
          </w:p>
        </w:tc>
        <w:tc>
          <w:tcPr>
            <w:tcW w:w="0" w:type="auto"/>
            <w:vMerge/>
            <w:vAlign w:val="center"/>
            <w:hideMark/>
          </w:tcPr>
          <w:p w:rsidR="00973025" w:rsidRPr="00973025" w:rsidRDefault="00973025" w:rsidP="00973025">
            <w:pPr>
              <w:spacing w:after="0" w:line="240" w:lineRule="auto"/>
              <w:rPr>
                <w:rFonts w:ascii="inherit" w:eastAsia="Times New Roman" w:hAnsi="inherit" w:cs="Times New Roman"/>
                <w:sz w:val="24"/>
                <w:szCs w:val="24"/>
                <w:lang w:eastAsia="ru-RU"/>
              </w:rPr>
            </w:pPr>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Биология в системе наук</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17" w:history="1">
              <w:r w:rsidRPr="00973025">
                <w:rPr>
                  <w:rFonts w:ascii="inherit" w:eastAsia="Times New Roman" w:hAnsi="inherit" w:cs="Times New Roman"/>
                  <w:color w:val="0000FF"/>
                  <w:sz w:val="24"/>
                  <w:szCs w:val="24"/>
                  <w:lang w:eastAsia="ru-RU"/>
                </w:rPr>
                <w:t>https://m.edsoo.ru/863e6122</w:t>
              </w:r>
            </w:hyperlink>
            <w:r w:rsidRPr="00973025">
              <w:rPr>
                <w:rFonts w:ascii="inherit" w:eastAsia="Times New Roman" w:hAnsi="inherit" w:cs="Times New Roman"/>
                <w:sz w:val="24"/>
                <w:szCs w:val="24"/>
                <w:lang w:eastAsia="ru-RU"/>
              </w:rPr>
              <w:t xml:space="preserve"> </w:t>
            </w:r>
            <w:hyperlink r:id="rId18" w:history="1">
              <w:r w:rsidRPr="00973025">
                <w:rPr>
                  <w:rFonts w:ascii="inherit" w:eastAsia="Times New Roman" w:hAnsi="inherit" w:cs="Times New Roman"/>
                  <w:color w:val="0000FF"/>
                  <w:sz w:val="24"/>
                  <w:szCs w:val="24"/>
                  <w:lang w:eastAsia="ru-RU"/>
                </w:rPr>
                <w:t>https://m.edsoo.ru/863e632a</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2</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Методы познания живой природы. Практическая работа № 1 «Использование различных методов при изучении биологических объектов»</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0.5</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19" w:history="1">
              <w:r w:rsidRPr="00973025">
                <w:rPr>
                  <w:rFonts w:ascii="inherit" w:eastAsia="Times New Roman" w:hAnsi="inherit" w:cs="Times New Roman"/>
                  <w:color w:val="0000FF"/>
                  <w:sz w:val="24"/>
                  <w:szCs w:val="24"/>
                  <w:lang w:eastAsia="ru-RU"/>
                </w:rPr>
                <w:t>https://m.edsoo.ru/863e6122</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3</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Биологические системы, процессы и их изучение</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20" w:history="1">
              <w:r w:rsidRPr="00973025">
                <w:rPr>
                  <w:rFonts w:ascii="inherit" w:eastAsia="Times New Roman" w:hAnsi="inherit" w:cs="Times New Roman"/>
                  <w:color w:val="0000FF"/>
                  <w:sz w:val="24"/>
                  <w:szCs w:val="24"/>
                  <w:lang w:eastAsia="ru-RU"/>
                </w:rPr>
                <w:t>https://m.edsoo.ru/863e6564</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4</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Химический состав клетки. Вода и минеральные соли</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21" w:history="1">
              <w:r w:rsidRPr="00973025">
                <w:rPr>
                  <w:rFonts w:ascii="inherit" w:eastAsia="Times New Roman" w:hAnsi="inherit" w:cs="Times New Roman"/>
                  <w:color w:val="0000FF"/>
                  <w:sz w:val="24"/>
                  <w:szCs w:val="24"/>
                  <w:lang w:eastAsia="ru-RU"/>
                </w:rPr>
                <w:t>https://m.edsoo.ru/863e674e</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5</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Белки. Состав и строение белков</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22" w:history="1">
              <w:r w:rsidRPr="00973025">
                <w:rPr>
                  <w:rFonts w:ascii="inherit" w:eastAsia="Times New Roman" w:hAnsi="inherit" w:cs="Times New Roman"/>
                  <w:color w:val="0000FF"/>
                  <w:sz w:val="24"/>
                  <w:szCs w:val="24"/>
                  <w:lang w:eastAsia="ru-RU"/>
                </w:rPr>
                <w:t>https://m.edsoo.ru/863e6b72</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6</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0.5</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23" w:history="1">
              <w:r w:rsidRPr="00973025">
                <w:rPr>
                  <w:rFonts w:ascii="inherit" w:eastAsia="Times New Roman" w:hAnsi="inherit" w:cs="Times New Roman"/>
                  <w:color w:val="0000FF"/>
                  <w:sz w:val="24"/>
                  <w:szCs w:val="24"/>
                  <w:lang w:eastAsia="ru-RU"/>
                </w:rPr>
                <w:t>https://m.edsoo.ru/863e6b72</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7</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Углеводы. Липиды</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24" w:history="1">
              <w:r w:rsidRPr="00973025">
                <w:rPr>
                  <w:rFonts w:ascii="inherit" w:eastAsia="Times New Roman" w:hAnsi="inherit" w:cs="Times New Roman"/>
                  <w:color w:val="0000FF"/>
                  <w:sz w:val="24"/>
                  <w:szCs w:val="24"/>
                  <w:lang w:eastAsia="ru-RU"/>
                </w:rPr>
                <w:t>https://m.edsoo.ru/863e6870</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8</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Нуклеиновые кислоты. АТФ</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25" w:history="1">
              <w:r w:rsidRPr="00973025">
                <w:rPr>
                  <w:rFonts w:ascii="inherit" w:eastAsia="Times New Roman" w:hAnsi="inherit" w:cs="Times New Roman"/>
                  <w:color w:val="0000FF"/>
                  <w:sz w:val="24"/>
                  <w:szCs w:val="24"/>
                  <w:lang w:eastAsia="ru-RU"/>
                </w:rPr>
                <w:t>https://m.edsoo.ru/863e6d5c</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9</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История и методы изучения клетки. Клеточная теория</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26" w:history="1">
              <w:r w:rsidRPr="00973025">
                <w:rPr>
                  <w:rFonts w:ascii="inherit" w:eastAsia="Times New Roman" w:hAnsi="inherit" w:cs="Times New Roman"/>
                  <w:color w:val="0000FF"/>
                  <w:sz w:val="24"/>
                  <w:szCs w:val="24"/>
                  <w:lang w:eastAsia="ru-RU"/>
                </w:rPr>
                <w:t>https://m.edsoo.ru/863e6e88</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10</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Клетка как целостная живая система</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lastRenderedPageBreak/>
              <w:t>11</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0.5</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27" w:history="1">
              <w:r w:rsidRPr="00973025">
                <w:rPr>
                  <w:rFonts w:ascii="inherit" w:eastAsia="Times New Roman" w:hAnsi="inherit" w:cs="Times New Roman"/>
                  <w:color w:val="0000FF"/>
                  <w:sz w:val="24"/>
                  <w:szCs w:val="24"/>
                  <w:lang w:eastAsia="ru-RU"/>
                </w:rPr>
                <w:t>https://m.edsoo.ru/863e6ff0</w:t>
              </w:r>
            </w:hyperlink>
            <w:r w:rsidRPr="00973025">
              <w:rPr>
                <w:rFonts w:ascii="inherit" w:eastAsia="Times New Roman" w:hAnsi="inherit" w:cs="Times New Roman"/>
                <w:sz w:val="24"/>
                <w:szCs w:val="24"/>
                <w:lang w:eastAsia="ru-RU"/>
              </w:rPr>
              <w:t xml:space="preserve"> </w:t>
            </w:r>
            <w:hyperlink r:id="rId28" w:history="1">
              <w:r w:rsidRPr="00973025">
                <w:rPr>
                  <w:rFonts w:ascii="inherit" w:eastAsia="Times New Roman" w:hAnsi="inherit" w:cs="Times New Roman"/>
                  <w:color w:val="0000FF"/>
                  <w:sz w:val="24"/>
                  <w:szCs w:val="24"/>
                  <w:lang w:eastAsia="ru-RU"/>
                </w:rPr>
                <w:t>https://m.edsoo.ru/863e716c</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12</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Обмен веществ или метаболизм</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29" w:history="1">
              <w:r w:rsidRPr="00973025">
                <w:rPr>
                  <w:rFonts w:ascii="inherit" w:eastAsia="Times New Roman" w:hAnsi="inherit" w:cs="Times New Roman"/>
                  <w:color w:val="0000FF"/>
                  <w:sz w:val="24"/>
                  <w:szCs w:val="24"/>
                  <w:lang w:eastAsia="ru-RU"/>
                </w:rPr>
                <w:t>https://m.edsoo.ru/863e766c</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13</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Фотосинтез. Хемосинтез</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30" w:history="1">
              <w:r w:rsidRPr="00973025">
                <w:rPr>
                  <w:rFonts w:ascii="inherit" w:eastAsia="Times New Roman" w:hAnsi="inherit" w:cs="Times New Roman"/>
                  <w:color w:val="0000FF"/>
                  <w:sz w:val="24"/>
                  <w:szCs w:val="24"/>
                  <w:lang w:eastAsia="ru-RU"/>
                </w:rPr>
                <w:t>https://m.edsoo.ru/863e7c98</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14</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Энергетический обмен</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31" w:history="1">
              <w:r w:rsidRPr="00973025">
                <w:rPr>
                  <w:rFonts w:ascii="inherit" w:eastAsia="Times New Roman" w:hAnsi="inherit" w:cs="Times New Roman"/>
                  <w:color w:val="0000FF"/>
                  <w:sz w:val="24"/>
                  <w:szCs w:val="24"/>
                  <w:lang w:eastAsia="ru-RU"/>
                </w:rPr>
                <w:t>https://m.edsoo.ru/863e7aae</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15</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0.5</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32" w:history="1">
              <w:r w:rsidRPr="00973025">
                <w:rPr>
                  <w:rFonts w:ascii="inherit" w:eastAsia="Times New Roman" w:hAnsi="inherit" w:cs="Times New Roman"/>
                  <w:color w:val="0000FF"/>
                  <w:sz w:val="24"/>
                  <w:szCs w:val="24"/>
                  <w:lang w:eastAsia="ru-RU"/>
                </w:rPr>
                <w:t>https://m.edsoo.ru/863e7dc4</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16</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Биосинтез белка. Реакция матричного синтеза</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33" w:history="1">
              <w:r w:rsidRPr="00973025">
                <w:rPr>
                  <w:rFonts w:ascii="inherit" w:eastAsia="Times New Roman" w:hAnsi="inherit" w:cs="Times New Roman"/>
                  <w:color w:val="0000FF"/>
                  <w:sz w:val="24"/>
                  <w:szCs w:val="24"/>
                  <w:lang w:eastAsia="ru-RU"/>
                </w:rPr>
                <w:t>https://m.edsoo.ru/863e796e</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17</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Трансляция — биосинтез белка</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34" w:history="1">
              <w:r w:rsidRPr="00973025">
                <w:rPr>
                  <w:rFonts w:ascii="inherit" w:eastAsia="Times New Roman" w:hAnsi="inherit" w:cs="Times New Roman"/>
                  <w:color w:val="0000FF"/>
                  <w:sz w:val="24"/>
                  <w:szCs w:val="24"/>
                  <w:lang w:eastAsia="ru-RU"/>
                </w:rPr>
                <w:t>https://m.edsoo.ru/863e796e</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18</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Неклеточные формы жизни — вирусы</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35" w:history="1">
              <w:r w:rsidRPr="00973025">
                <w:rPr>
                  <w:rFonts w:ascii="inherit" w:eastAsia="Times New Roman" w:hAnsi="inherit" w:cs="Times New Roman"/>
                  <w:color w:val="0000FF"/>
                  <w:sz w:val="24"/>
                  <w:szCs w:val="24"/>
                  <w:lang w:eastAsia="ru-RU"/>
                </w:rPr>
                <w:t>https://m.edsoo.ru/863e7540</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19</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Формы размножения организмов</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36" w:history="1">
              <w:r w:rsidRPr="00973025">
                <w:rPr>
                  <w:rFonts w:ascii="inherit" w:eastAsia="Times New Roman" w:hAnsi="inherit" w:cs="Times New Roman"/>
                  <w:color w:val="0000FF"/>
                  <w:sz w:val="24"/>
                  <w:szCs w:val="24"/>
                  <w:lang w:eastAsia="ru-RU"/>
                </w:rPr>
                <w:t>https://m.edsoo.ru/863e81b6</w:t>
              </w:r>
            </w:hyperlink>
            <w:r w:rsidRPr="00973025">
              <w:rPr>
                <w:rFonts w:ascii="inherit" w:eastAsia="Times New Roman" w:hAnsi="inherit" w:cs="Times New Roman"/>
                <w:sz w:val="24"/>
                <w:szCs w:val="24"/>
                <w:lang w:eastAsia="ru-RU"/>
              </w:rPr>
              <w:t xml:space="preserve"> </w:t>
            </w:r>
            <w:hyperlink r:id="rId37" w:history="1">
              <w:r w:rsidRPr="00973025">
                <w:rPr>
                  <w:rFonts w:ascii="inherit" w:eastAsia="Times New Roman" w:hAnsi="inherit" w:cs="Times New Roman"/>
                  <w:color w:val="0000FF"/>
                  <w:sz w:val="24"/>
                  <w:szCs w:val="24"/>
                  <w:lang w:eastAsia="ru-RU"/>
                </w:rPr>
                <w:t>https://m.edsoo.ru/863e831e</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20</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Мейоз</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38" w:history="1">
              <w:r w:rsidRPr="00973025">
                <w:rPr>
                  <w:rFonts w:ascii="inherit" w:eastAsia="Times New Roman" w:hAnsi="inherit" w:cs="Times New Roman"/>
                  <w:color w:val="0000FF"/>
                  <w:sz w:val="24"/>
                  <w:szCs w:val="24"/>
                  <w:lang w:eastAsia="ru-RU"/>
                </w:rPr>
                <w:t>https://m.edsoo.ru/863e7f4a</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21</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0.5</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39" w:history="1">
              <w:r w:rsidRPr="00973025">
                <w:rPr>
                  <w:rFonts w:ascii="inherit" w:eastAsia="Times New Roman" w:hAnsi="inherit" w:cs="Times New Roman"/>
                  <w:color w:val="0000FF"/>
                  <w:sz w:val="24"/>
                  <w:szCs w:val="24"/>
                  <w:lang w:eastAsia="ru-RU"/>
                </w:rPr>
                <w:t>https://m.edsoo.ru/863e81b6</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22</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Индивидуальное развитие организмов</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40" w:history="1">
              <w:r w:rsidRPr="00973025">
                <w:rPr>
                  <w:rFonts w:ascii="inherit" w:eastAsia="Times New Roman" w:hAnsi="inherit" w:cs="Times New Roman"/>
                  <w:color w:val="0000FF"/>
                  <w:sz w:val="24"/>
                  <w:szCs w:val="24"/>
                  <w:lang w:eastAsia="ru-RU"/>
                </w:rPr>
                <w:t>https://m.edsoo.ru/863e8436</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23</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Генетика — наука о наследственности и изменчивости</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41" w:history="1">
              <w:r w:rsidRPr="00973025">
                <w:rPr>
                  <w:rFonts w:ascii="inherit" w:eastAsia="Times New Roman" w:hAnsi="inherit" w:cs="Times New Roman"/>
                  <w:color w:val="0000FF"/>
                  <w:sz w:val="24"/>
                  <w:szCs w:val="24"/>
                  <w:lang w:eastAsia="ru-RU"/>
                </w:rPr>
                <w:t>https://m.edsoo.ru/863e86f2</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24</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Закономерности наследования признаков. Моногибридное скрещивание</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42" w:history="1">
              <w:r w:rsidRPr="00973025">
                <w:rPr>
                  <w:rFonts w:ascii="inherit" w:eastAsia="Times New Roman" w:hAnsi="inherit" w:cs="Times New Roman"/>
                  <w:color w:val="0000FF"/>
                  <w:sz w:val="24"/>
                  <w:szCs w:val="24"/>
                  <w:lang w:eastAsia="ru-RU"/>
                </w:rPr>
                <w:t>https://m.edsoo.ru/863e8878</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25</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Дигибридное скрещивание. Закон независимого наследования признаков</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43" w:history="1">
              <w:r w:rsidRPr="00973025">
                <w:rPr>
                  <w:rFonts w:ascii="inherit" w:eastAsia="Times New Roman" w:hAnsi="inherit" w:cs="Times New Roman"/>
                  <w:color w:val="0000FF"/>
                  <w:sz w:val="24"/>
                  <w:szCs w:val="24"/>
                  <w:lang w:eastAsia="ru-RU"/>
                </w:rPr>
                <w:t>https://m.edsoo.ru/863e89a4</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26</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Сцепленное наследование признаков. Лабораторная работа № 5 «Изучение результатов моногибридного и дигибридного скрещивания у дрозофилы на готовых микропрепаратах»</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0.5</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44" w:history="1">
              <w:r w:rsidRPr="00973025">
                <w:rPr>
                  <w:rFonts w:ascii="inherit" w:eastAsia="Times New Roman" w:hAnsi="inherit" w:cs="Times New Roman"/>
                  <w:color w:val="0000FF"/>
                  <w:sz w:val="24"/>
                  <w:szCs w:val="24"/>
                  <w:lang w:eastAsia="ru-RU"/>
                </w:rPr>
                <w:t>https://m.edsoo.ru/863e8c60</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lastRenderedPageBreak/>
              <w:t>27</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Генетика пола. Наследование признаков, сцепленных с полом</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45" w:history="1">
              <w:r w:rsidRPr="00973025">
                <w:rPr>
                  <w:rFonts w:ascii="inherit" w:eastAsia="Times New Roman" w:hAnsi="inherit" w:cs="Times New Roman"/>
                  <w:color w:val="0000FF"/>
                  <w:sz w:val="24"/>
                  <w:szCs w:val="24"/>
                  <w:lang w:eastAsia="ru-RU"/>
                </w:rPr>
                <w:t>https://m.edsoo.ru/863e8c60</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28</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Изменчивость. Ненаследственная изменчивость. Лабораторная работа № 6. Изучение модификационной изменчивости, построение вариационного ряда и вариационной кривой»</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0.5</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46" w:history="1">
              <w:r w:rsidRPr="00973025">
                <w:rPr>
                  <w:rFonts w:ascii="inherit" w:eastAsia="Times New Roman" w:hAnsi="inherit" w:cs="Times New Roman"/>
                  <w:color w:val="0000FF"/>
                  <w:sz w:val="24"/>
                  <w:szCs w:val="24"/>
                  <w:lang w:eastAsia="ru-RU"/>
                </w:rPr>
                <w:t>https://m.edsoo.ru/863e8efe</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29</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Наследственная изменчивость. Лабораторная работа № 7. «Анализ мутаций у дрозофилы на готовых микропрепаратах»</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0.5</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47" w:history="1">
              <w:r w:rsidRPr="00973025">
                <w:rPr>
                  <w:rFonts w:ascii="inherit" w:eastAsia="Times New Roman" w:hAnsi="inherit" w:cs="Times New Roman"/>
                  <w:color w:val="0000FF"/>
                  <w:sz w:val="24"/>
                  <w:szCs w:val="24"/>
                  <w:lang w:eastAsia="ru-RU"/>
                </w:rPr>
                <w:t>https://m.edsoo.ru/863e8efe</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30</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Генетика человека</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48" w:history="1">
              <w:r w:rsidRPr="00973025">
                <w:rPr>
                  <w:rFonts w:ascii="inherit" w:eastAsia="Times New Roman" w:hAnsi="inherit" w:cs="Times New Roman"/>
                  <w:color w:val="0000FF"/>
                  <w:sz w:val="24"/>
                  <w:szCs w:val="24"/>
                  <w:lang w:eastAsia="ru-RU"/>
                </w:rPr>
                <w:t>https://m.edsoo.ru/863e8d78</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31</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Резервный урок. Обобщение по теме «Наследственность и изменчивость организмов»</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32</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Селекция как наука и процесс</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49" w:history="1">
              <w:r w:rsidRPr="00973025">
                <w:rPr>
                  <w:rFonts w:ascii="inherit" w:eastAsia="Times New Roman" w:hAnsi="inherit" w:cs="Times New Roman"/>
                  <w:color w:val="0000FF"/>
                  <w:sz w:val="24"/>
                  <w:szCs w:val="24"/>
                  <w:lang w:eastAsia="ru-RU"/>
                </w:rPr>
                <w:t>https://m.edsoo.ru/863e9214</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33</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Методы и достижения селекции растений и животных</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50" w:history="1">
              <w:r w:rsidRPr="00973025">
                <w:rPr>
                  <w:rFonts w:ascii="inherit" w:eastAsia="Times New Roman" w:hAnsi="inherit" w:cs="Times New Roman"/>
                  <w:color w:val="0000FF"/>
                  <w:sz w:val="24"/>
                  <w:szCs w:val="24"/>
                  <w:lang w:eastAsia="ru-RU"/>
                </w:rPr>
                <w:t>https://m.edsoo.ru/863e9214</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34</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Биотехнология как отрасль производства</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51" w:history="1">
              <w:r w:rsidRPr="00973025">
                <w:rPr>
                  <w:rFonts w:ascii="inherit" w:eastAsia="Times New Roman" w:hAnsi="inherit" w:cs="Times New Roman"/>
                  <w:color w:val="0000FF"/>
                  <w:sz w:val="24"/>
                  <w:szCs w:val="24"/>
                  <w:lang w:eastAsia="ru-RU"/>
                </w:rPr>
                <w:t>https://m.edsoo.ru/863e9336</w:t>
              </w:r>
            </w:hyperlink>
          </w:p>
        </w:tc>
      </w:tr>
      <w:tr w:rsidR="00973025" w:rsidRPr="00973025" w:rsidTr="00973025">
        <w:trPr>
          <w:tblCellSpacing w:w="15" w:type="dxa"/>
        </w:trPr>
        <w:tc>
          <w:tcPr>
            <w:tcW w:w="0" w:type="auto"/>
            <w:gridSpan w:val="2"/>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ОБЩЕЕ КОЛИЧЕСТВО ЧАСОВ ПО ПРОГРАММЕ</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34</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4</w:t>
            </w:r>
          </w:p>
        </w:tc>
        <w:tc>
          <w:tcPr>
            <w:tcW w:w="0" w:type="auto"/>
            <w:gridSpan w:val="2"/>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r>
    </w:tbl>
    <w:p w:rsidR="00973025" w:rsidRPr="00973025" w:rsidRDefault="00973025" w:rsidP="00973025">
      <w:pPr>
        <w:spacing w:after="0" w:line="240" w:lineRule="auto"/>
        <w:rPr>
          <w:rFonts w:ascii="Times New Roman" w:eastAsia="Times New Roman" w:hAnsi="Times New Roman" w:cs="Times New Roman"/>
          <w:b/>
          <w:bCs/>
          <w:caps/>
          <w:sz w:val="24"/>
          <w:szCs w:val="24"/>
          <w:lang w:eastAsia="ru-RU"/>
        </w:rPr>
      </w:pPr>
      <w:r w:rsidRPr="00973025">
        <w:rPr>
          <w:rFonts w:ascii="Times New Roman" w:eastAsia="Times New Roman" w:hAnsi="Times New Roman" w:cs="Times New Roman"/>
          <w:b/>
          <w:bCs/>
          <w:caps/>
          <w:sz w:val="24"/>
          <w:szCs w:val="24"/>
          <w:lang w:eastAsia="ru-RU"/>
        </w:rPr>
        <w:t>11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16"/>
        <w:gridCol w:w="5672"/>
        <w:gridCol w:w="665"/>
        <w:gridCol w:w="1713"/>
        <w:gridCol w:w="1754"/>
        <w:gridCol w:w="1186"/>
        <w:gridCol w:w="3631"/>
      </w:tblGrid>
      <w:tr w:rsidR="00973025" w:rsidRPr="00973025" w:rsidTr="00973025">
        <w:trPr>
          <w:tblHeader/>
          <w:tblCellSpacing w:w="15" w:type="dxa"/>
        </w:trPr>
        <w:tc>
          <w:tcPr>
            <w:tcW w:w="0" w:type="auto"/>
            <w:vMerge w:val="restart"/>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п/п</w:t>
            </w:r>
          </w:p>
        </w:tc>
        <w:tc>
          <w:tcPr>
            <w:tcW w:w="0" w:type="auto"/>
            <w:vMerge w:val="restart"/>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Тема урока</w:t>
            </w:r>
          </w:p>
        </w:tc>
        <w:tc>
          <w:tcPr>
            <w:tcW w:w="0" w:type="auto"/>
            <w:gridSpan w:val="3"/>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Количество часов</w:t>
            </w:r>
          </w:p>
        </w:tc>
        <w:tc>
          <w:tcPr>
            <w:tcW w:w="0" w:type="auto"/>
            <w:vMerge w:val="restart"/>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Дата изучения</w:t>
            </w:r>
          </w:p>
        </w:tc>
        <w:tc>
          <w:tcPr>
            <w:tcW w:w="0" w:type="auto"/>
            <w:vMerge w:val="restart"/>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Электронные цифровые образовательные ресурсы</w:t>
            </w:r>
          </w:p>
        </w:tc>
      </w:tr>
      <w:tr w:rsidR="00973025" w:rsidRPr="00973025" w:rsidTr="00973025">
        <w:trPr>
          <w:tblHeader/>
          <w:tblCellSpacing w:w="15" w:type="dxa"/>
        </w:trPr>
        <w:tc>
          <w:tcPr>
            <w:tcW w:w="0" w:type="auto"/>
            <w:vMerge/>
            <w:hideMark/>
          </w:tcPr>
          <w:p w:rsidR="00973025" w:rsidRPr="00973025" w:rsidRDefault="00973025" w:rsidP="00973025">
            <w:pPr>
              <w:spacing w:after="0" w:line="240" w:lineRule="auto"/>
              <w:rPr>
                <w:rFonts w:ascii="inherit" w:eastAsia="Times New Roman" w:hAnsi="inherit" w:cs="Times New Roman"/>
                <w:sz w:val="24"/>
                <w:szCs w:val="24"/>
                <w:lang w:eastAsia="ru-RU"/>
              </w:rPr>
            </w:pPr>
          </w:p>
        </w:tc>
        <w:tc>
          <w:tcPr>
            <w:tcW w:w="0" w:type="auto"/>
            <w:vMerge/>
            <w:hideMark/>
          </w:tcPr>
          <w:p w:rsidR="00973025" w:rsidRPr="00973025" w:rsidRDefault="00973025" w:rsidP="00973025">
            <w:pPr>
              <w:spacing w:after="0" w:line="240" w:lineRule="auto"/>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Всего</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Контрольные работы</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Практические работы</w:t>
            </w:r>
          </w:p>
        </w:tc>
        <w:tc>
          <w:tcPr>
            <w:tcW w:w="0" w:type="auto"/>
            <w:vMerge/>
            <w:vAlign w:val="center"/>
            <w:hideMark/>
          </w:tcPr>
          <w:p w:rsidR="00973025" w:rsidRPr="00973025" w:rsidRDefault="00973025" w:rsidP="00973025">
            <w:pPr>
              <w:spacing w:after="0" w:line="240" w:lineRule="auto"/>
              <w:rPr>
                <w:rFonts w:ascii="inherit" w:eastAsia="Times New Roman" w:hAnsi="inherit" w:cs="Times New Roman"/>
                <w:sz w:val="24"/>
                <w:szCs w:val="24"/>
                <w:lang w:eastAsia="ru-RU"/>
              </w:rPr>
            </w:pPr>
          </w:p>
        </w:tc>
        <w:tc>
          <w:tcPr>
            <w:tcW w:w="0" w:type="auto"/>
            <w:vMerge/>
            <w:vAlign w:val="center"/>
            <w:hideMark/>
          </w:tcPr>
          <w:p w:rsidR="00973025" w:rsidRPr="00973025" w:rsidRDefault="00973025" w:rsidP="00973025">
            <w:pPr>
              <w:spacing w:after="0" w:line="240" w:lineRule="auto"/>
              <w:rPr>
                <w:rFonts w:ascii="inherit" w:eastAsia="Times New Roman" w:hAnsi="inherit" w:cs="Times New Roman"/>
                <w:sz w:val="24"/>
                <w:szCs w:val="24"/>
                <w:lang w:eastAsia="ru-RU"/>
              </w:rPr>
            </w:pPr>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Эволюция и методы её изучения</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52" w:history="1">
              <w:r w:rsidRPr="00973025">
                <w:rPr>
                  <w:rFonts w:ascii="inherit" w:eastAsia="Times New Roman" w:hAnsi="inherit" w:cs="Times New Roman"/>
                  <w:color w:val="0000FF"/>
                  <w:sz w:val="24"/>
                  <w:szCs w:val="24"/>
                  <w:lang w:eastAsia="ru-RU"/>
                </w:rPr>
                <w:t>https://m.edsoo.ru/863ea20e</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2</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История развития представлений об эволюции</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53" w:history="1">
              <w:r w:rsidRPr="00973025">
                <w:rPr>
                  <w:rFonts w:ascii="inherit" w:eastAsia="Times New Roman" w:hAnsi="inherit" w:cs="Times New Roman"/>
                  <w:color w:val="0000FF"/>
                  <w:sz w:val="24"/>
                  <w:szCs w:val="24"/>
                  <w:lang w:eastAsia="ru-RU"/>
                </w:rPr>
                <w:t>https://m.edsoo.ru/863e9570</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3</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Микроэволюция</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54" w:history="1">
              <w:r w:rsidRPr="00973025">
                <w:rPr>
                  <w:rFonts w:ascii="inherit" w:eastAsia="Times New Roman" w:hAnsi="inherit" w:cs="Times New Roman"/>
                  <w:color w:val="0000FF"/>
                  <w:sz w:val="24"/>
                  <w:szCs w:val="24"/>
                  <w:lang w:eastAsia="ru-RU"/>
                </w:rPr>
                <w:t>https://m.edsoo.ru/863e9c1e</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4</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Популяция как элементарная единица вида и эволюции. Лабораторная работа № 1 «Сравнение видов по морфологическому критерию»</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0.5</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55" w:history="1">
              <w:r w:rsidRPr="00973025">
                <w:rPr>
                  <w:rFonts w:ascii="inherit" w:eastAsia="Times New Roman" w:hAnsi="inherit" w:cs="Times New Roman"/>
                  <w:color w:val="0000FF"/>
                  <w:sz w:val="24"/>
                  <w:szCs w:val="24"/>
                  <w:lang w:eastAsia="ru-RU"/>
                </w:rPr>
                <w:t>https://m.edsoo.ru/863e99c6</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5</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Движущие силы (элементарные факторы) эволюции</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56" w:history="1">
              <w:r w:rsidRPr="00973025">
                <w:rPr>
                  <w:rFonts w:ascii="inherit" w:eastAsia="Times New Roman" w:hAnsi="inherit" w:cs="Times New Roman"/>
                  <w:color w:val="0000FF"/>
                  <w:sz w:val="24"/>
                  <w:szCs w:val="24"/>
                  <w:lang w:eastAsia="ru-RU"/>
                </w:rPr>
                <w:t>https://m.edsoo.ru/863e9da4</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6</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Естественный отбор и его формы</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57" w:history="1">
              <w:r w:rsidRPr="00973025">
                <w:rPr>
                  <w:rFonts w:ascii="inherit" w:eastAsia="Times New Roman" w:hAnsi="inherit" w:cs="Times New Roman"/>
                  <w:color w:val="0000FF"/>
                  <w:sz w:val="24"/>
                  <w:szCs w:val="24"/>
                  <w:lang w:eastAsia="ru-RU"/>
                </w:rPr>
                <w:t>https://m.edsoo.ru/863e9ed0</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7</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Результаты эволюции: приспособленность организмов и видообразование. Лабораторная работа № 2 «Описание приспособленности организма и её относительного характера»</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0.5</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58" w:history="1">
              <w:r w:rsidRPr="00973025">
                <w:rPr>
                  <w:rFonts w:ascii="inherit" w:eastAsia="Times New Roman" w:hAnsi="inherit" w:cs="Times New Roman"/>
                  <w:color w:val="0000FF"/>
                  <w:sz w:val="24"/>
                  <w:szCs w:val="24"/>
                  <w:lang w:eastAsia="ru-RU"/>
                </w:rPr>
                <w:t>https://m.edsoo.ru/863e9fde</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lastRenderedPageBreak/>
              <w:t>8</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Направления и пути макроэволюции</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59" w:history="1">
              <w:r w:rsidRPr="00973025">
                <w:rPr>
                  <w:rFonts w:ascii="inherit" w:eastAsia="Times New Roman" w:hAnsi="inherit" w:cs="Times New Roman"/>
                  <w:color w:val="0000FF"/>
                  <w:sz w:val="24"/>
                  <w:szCs w:val="24"/>
                  <w:lang w:eastAsia="ru-RU"/>
                </w:rPr>
                <w:t>https://m.edsoo.ru/863e9c1e</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9</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Необратимость эволюции</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10</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История жизни на Земле и методы её изучения</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11</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Гипотезы происхождения жизни на Земле</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60" w:history="1">
              <w:r w:rsidRPr="00973025">
                <w:rPr>
                  <w:rFonts w:ascii="inherit" w:eastAsia="Times New Roman" w:hAnsi="inherit" w:cs="Times New Roman"/>
                  <w:color w:val="0000FF"/>
                  <w:sz w:val="24"/>
                  <w:szCs w:val="24"/>
                  <w:lang w:eastAsia="ru-RU"/>
                </w:rPr>
                <w:t>https://m.edsoo.ru/863ea5a6</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12</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Развитие жизни на Земле по эрам и периодам</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61" w:history="1">
              <w:r w:rsidRPr="00973025">
                <w:rPr>
                  <w:rFonts w:ascii="inherit" w:eastAsia="Times New Roman" w:hAnsi="inherit" w:cs="Times New Roman"/>
                  <w:color w:val="0000FF"/>
                  <w:sz w:val="24"/>
                  <w:szCs w:val="24"/>
                  <w:lang w:eastAsia="ru-RU"/>
                </w:rPr>
                <w:t>https://m.edsoo.ru/863ea6be</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13</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0.5</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62" w:history="1">
              <w:r w:rsidRPr="00973025">
                <w:rPr>
                  <w:rFonts w:ascii="inherit" w:eastAsia="Times New Roman" w:hAnsi="inherit" w:cs="Times New Roman"/>
                  <w:color w:val="0000FF"/>
                  <w:sz w:val="24"/>
                  <w:szCs w:val="24"/>
                  <w:lang w:eastAsia="ru-RU"/>
                </w:rPr>
                <w:t>https://m.edsoo.ru/863ea8bc</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14</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Современная система органического мира</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63" w:history="1">
              <w:r w:rsidRPr="00973025">
                <w:rPr>
                  <w:rFonts w:ascii="inherit" w:eastAsia="Times New Roman" w:hAnsi="inherit" w:cs="Times New Roman"/>
                  <w:color w:val="0000FF"/>
                  <w:sz w:val="24"/>
                  <w:szCs w:val="24"/>
                  <w:lang w:eastAsia="ru-RU"/>
                </w:rPr>
                <w:t>https://m.edsoo.ru/863ea48e</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15</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Эволюция человека (антропогенез)</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64" w:history="1">
              <w:r w:rsidRPr="00973025">
                <w:rPr>
                  <w:rFonts w:ascii="inherit" w:eastAsia="Times New Roman" w:hAnsi="inherit" w:cs="Times New Roman"/>
                  <w:color w:val="0000FF"/>
                  <w:sz w:val="24"/>
                  <w:szCs w:val="24"/>
                  <w:lang w:eastAsia="ru-RU"/>
                </w:rPr>
                <w:t>https://m.edsoo.ru/863eac2c</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16</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Движущие силы (факторы) антропогенеза</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65" w:history="1">
              <w:r w:rsidRPr="00973025">
                <w:rPr>
                  <w:rFonts w:ascii="inherit" w:eastAsia="Times New Roman" w:hAnsi="inherit" w:cs="Times New Roman"/>
                  <w:color w:val="0000FF"/>
                  <w:sz w:val="24"/>
                  <w:szCs w:val="24"/>
                  <w:lang w:eastAsia="ru-RU"/>
                </w:rPr>
                <w:t>https://m.edsoo.ru/863ead44</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17</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Основные стадии эволюции человека</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18</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Человеческие расы и природные адаптации человека</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66" w:history="1">
              <w:r w:rsidRPr="00973025">
                <w:rPr>
                  <w:rFonts w:ascii="inherit" w:eastAsia="Times New Roman" w:hAnsi="inherit" w:cs="Times New Roman"/>
                  <w:color w:val="0000FF"/>
                  <w:sz w:val="24"/>
                  <w:szCs w:val="24"/>
                  <w:lang w:eastAsia="ru-RU"/>
                </w:rPr>
                <w:t>https://m.edsoo.ru/863eaea2</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19</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Резервный урок. Обобщение по теме «Возникновение и развитие жизни на Земле»</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20</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Экология как наука</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21</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Среды обитания и экологические факторы</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67" w:history="1">
              <w:r w:rsidRPr="00973025">
                <w:rPr>
                  <w:rFonts w:ascii="inherit" w:eastAsia="Times New Roman" w:hAnsi="inherit" w:cs="Times New Roman"/>
                  <w:color w:val="0000FF"/>
                  <w:sz w:val="24"/>
                  <w:szCs w:val="24"/>
                  <w:lang w:eastAsia="ru-RU"/>
                </w:rPr>
                <w:t>https://m.edsoo.ru/863eafec</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22</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0.5</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68" w:history="1">
              <w:r w:rsidRPr="00973025">
                <w:rPr>
                  <w:rFonts w:ascii="inherit" w:eastAsia="Times New Roman" w:hAnsi="inherit" w:cs="Times New Roman"/>
                  <w:color w:val="0000FF"/>
                  <w:sz w:val="24"/>
                  <w:szCs w:val="24"/>
                  <w:lang w:eastAsia="ru-RU"/>
                </w:rPr>
                <w:t>https://m.edsoo.ru/863eb10e</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23</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Биотические факторы</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69" w:history="1">
              <w:r w:rsidRPr="00973025">
                <w:rPr>
                  <w:rFonts w:ascii="inherit" w:eastAsia="Times New Roman" w:hAnsi="inherit" w:cs="Times New Roman"/>
                  <w:color w:val="0000FF"/>
                  <w:sz w:val="24"/>
                  <w:szCs w:val="24"/>
                  <w:lang w:eastAsia="ru-RU"/>
                </w:rPr>
                <w:t>https://m.edsoo.ru/863eb348</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24</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Экологические характеристики популяции. Практическая работа № 2 «Подсчёт плотности популяций разных видов растений»</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0.5</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25</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Сообщества организмов — биоценоз</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70" w:history="1">
              <w:r w:rsidRPr="00973025">
                <w:rPr>
                  <w:rFonts w:ascii="inherit" w:eastAsia="Times New Roman" w:hAnsi="inherit" w:cs="Times New Roman"/>
                  <w:color w:val="0000FF"/>
                  <w:sz w:val="24"/>
                  <w:szCs w:val="24"/>
                  <w:lang w:eastAsia="ru-RU"/>
                </w:rPr>
                <w:t>https://m.edsoo.ru/863eb46a</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26</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Экологические системы (экосистемы)</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71" w:history="1">
              <w:r w:rsidRPr="00973025">
                <w:rPr>
                  <w:rFonts w:ascii="inherit" w:eastAsia="Times New Roman" w:hAnsi="inherit" w:cs="Times New Roman"/>
                  <w:color w:val="0000FF"/>
                  <w:sz w:val="24"/>
                  <w:szCs w:val="24"/>
                  <w:lang w:eastAsia="ru-RU"/>
                </w:rPr>
                <w:t>https://m.edsoo.ru/863eb46a</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27</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Основные показатели экосистемы. Экологические пирамиды. Свойства экосистем. Сукцессия</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72" w:history="1">
              <w:r w:rsidRPr="00973025">
                <w:rPr>
                  <w:rFonts w:ascii="inherit" w:eastAsia="Times New Roman" w:hAnsi="inherit" w:cs="Times New Roman"/>
                  <w:color w:val="0000FF"/>
                  <w:sz w:val="24"/>
                  <w:szCs w:val="24"/>
                  <w:lang w:eastAsia="ru-RU"/>
                </w:rPr>
                <w:t>https://m.edsoo.ru/863eb5fa</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28</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Природные экосистемы</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lastRenderedPageBreak/>
              <w:t>29</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Антропогенные экосистемы</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30</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Биосфера — глобальная экосистема Земли</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73" w:history="1">
              <w:r w:rsidRPr="00973025">
                <w:rPr>
                  <w:rFonts w:ascii="inherit" w:eastAsia="Times New Roman" w:hAnsi="inherit" w:cs="Times New Roman"/>
                  <w:color w:val="0000FF"/>
                  <w:sz w:val="24"/>
                  <w:szCs w:val="24"/>
                  <w:lang w:eastAsia="ru-RU"/>
                </w:rPr>
                <w:t>https://m.edsoo.ru/863ebb5e</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31</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Закономерности существования биосферы</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74" w:history="1">
              <w:r w:rsidRPr="00973025">
                <w:rPr>
                  <w:rFonts w:ascii="inherit" w:eastAsia="Times New Roman" w:hAnsi="inherit" w:cs="Times New Roman"/>
                  <w:color w:val="0000FF"/>
                  <w:sz w:val="24"/>
                  <w:szCs w:val="24"/>
                  <w:lang w:eastAsia="ru-RU"/>
                </w:rPr>
                <w:t>https://m.edsoo.ru/863ebd16</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32</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Человечество в биосфере Земли</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33</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Сосуществование природы и человечества</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 xml:space="preserve">Библиотека ЦОК </w:t>
            </w:r>
            <w:hyperlink r:id="rId75" w:history="1">
              <w:r w:rsidRPr="00973025">
                <w:rPr>
                  <w:rFonts w:ascii="inherit" w:eastAsia="Times New Roman" w:hAnsi="inherit" w:cs="Times New Roman"/>
                  <w:color w:val="0000FF"/>
                  <w:sz w:val="24"/>
                  <w:szCs w:val="24"/>
                  <w:lang w:eastAsia="ru-RU"/>
                </w:rPr>
                <w:t>https://m.edsoo.ru/863eba1e</w:t>
              </w:r>
            </w:hyperlink>
          </w:p>
        </w:tc>
      </w:tr>
      <w:tr w:rsidR="00973025" w:rsidRPr="00973025" w:rsidTr="00973025">
        <w:trPr>
          <w:tblCellSpacing w:w="15" w:type="dxa"/>
        </w:trPr>
        <w:tc>
          <w:tcPr>
            <w:tcW w:w="0" w:type="auto"/>
            <w:hideMark/>
          </w:tcPr>
          <w:p w:rsidR="00973025" w:rsidRPr="00973025" w:rsidRDefault="00973025" w:rsidP="00973025">
            <w:pPr>
              <w:spacing w:after="0"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34</w:t>
            </w:r>
          </w:p>
        </w:tc>
        <w:tc>
          <w:tcPr>
            <w:tcW w:w="0" w:type="auto"/>
            <w:hideMark/>
          </w:tcPr>
          <w:p w:rsidR="00973025" w:rsidRPr="00973025" w:rsidRDefault="00973025" w:rsidP="00973025">
            <w:pPr>
              <w:spacing w:before="100" w:beforeAutospacing="1" w:after="100" w:afterAutospacing="1" w:line="240" w:lineRule="auto"/>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Резервный урок. Обобщение темы «Сообщества и экологические системы»</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r w:rsidRPr="00973025">
              <w:rPr>
                <w:rFonts w:ascii="inherit" w:eastAsia="Times New Roman" w:hAnsi="inherit" w:cs="Times New Roman"/>
                <w:sz w:val="24"/>
                <w:szCs w:val="24"/>
                <w:lang w:eastAsia="ru-RU"/>
              </w:rPr>
              <w:t>1</w:t>
            </w:r>
          </w:p>
        </w:tc>
        <w:tc>
          <w:tcPr>
            <w:tcW w:w="0" w:type="auto"/>
            <w:hideMark/>
          </w:tcPr>
          <w:p w:rsidR="00973025" w:rsidRPr="00973025" w:rsidRDefault="00973025" w:rsidP="00973025">
            <w:pPr>
              <w:spacing w:after="0" w:line="240" w:lineRule="auto"/>
              <w:jc w:val="center"/>
              <w:rPr>
                <w:rFonts w:ascii="inherit" w:eastAsia="Times New Roman" w:hAnsi="inherit" w:cs="Times New Roman"/>
                <w:sz w:val="24"/>
                <w:szCs w:val="24"/>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c>
          <w:tcPr>
            <w:tcW w:w="0" w:type="auto"/>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r>
      <w:tr w:rsidR="00973025" w:rsidRPr="00973025" w:rsidTr="00973025">
        <w:trPr>
          <w:tblCellSpacing w:w="15" w:type="dxa"/>
        </w:trPr>
        <w:tc>
          <w:tcPr>
            <w:tcW w:w="0" w:type="auto"/>
            <w:gridSpan w:val="2"/>
            <w:shd w:val="clear" w:color="auto" w:fill="FFFFFF"/>
            <w:hideMark/>
          </w:tcPr>
          <w:p w:rsidR="00973025" w:rsidRPr="00973025" w:rsidRDefault="00973025" w:rsidP="00973025">
            <w:pPr>
              <w:spacing w:before="100" w:beforeAutospacing="1" w:after="100" w:afterAutospacing="1" w:line="240" w:lineRule="auto"/>
              <w:rPr>
                <w:rFonts w:ascii="inherit" w:eastAsia="Times New Roman" w:hAnsi="inherit" w:cs="Times New Roman"/>
                <w:color w:val="000000"/>
                <w:sz w:val="24"/>
                <w:szCs w:val="24"/>
                <w:lang w:eastAsia="ru-RU"/>
              </w:rPr>
            </w:pPr>
            <w:r w:rsidRPr="00973025">
              <w:rPr>
                <w:rFonts w:ascii="inherit" w:eastAsia="Times New Roman" w:hAnsi="inherit" w:cs="Times New Roman"/>
                <w:color w:val="000000"/>
                <w:sz w:val="24"/>
                <w:szCs w:val="24"/>
                <w:lang w:eastAsia="ru-RU"/>
              </w:rPr>
              <w:t>ОБЩЕЕ КОЛИЧЕСТВО ЧАСОВ ПО ПРОГРАММЕ</w:t>
            </w:r>
          </w:p>
        </w:tc>
        <w:tc>
          <w:tcPr>
            <w:tcW w:w="0" w:type="auto"/>
            <w:shd w:val="clear" w:color="auto" w:fill="FFFFFF"/>
            <w:hideMark/>
          </w:tcPr>
          <w:p w:rsidR="00973025" w:rsidRPr="00973025" w:rsidRDefault="00973025" w:rsidP="00973025">
            <w:pPr>
              <w:spacing w:after="0" w:line="240" w:lineRule="auto"/>
              <w:jc w:val="center"/>
              <w:rPr>
                <w:rFonts w:ascii="inherit" w:eastAsia="Times New Roman" w:hAnsi="inherit" w:cs="Times New Roman"/>
                <w:color w:val="000000"/>
                <w:sz w:val="21"/>
                <w:szCs w:val="21"/>
                <w:lang w:eastAsia="ru-RU"/>
              </w:rPr>
            </w:pPr>
            <w:r w:rsidRPr="00973025">
              <w:rPr>
                <w:rFonts w:ascii="inherit" w:eastAsia="Times New Roman" w:hAnsi="inherit" w:cs="Times New Roman"/>
                <w:color w:val="000000"/>
                <w:sz w:val="21"/>
                <w:szCs w:val="21"/>
                <w:lang w:eastAsia="ru-RU"/>
              </w:rPr>
              <w:t>34</w:t>
            </w:r>
          </w:p>
        </w:tc>
        <w:tc>
          <w:tcPr>
            <w:tcW w:w="0" w:type="auto"/>
            <w:shd w:val="clear" w:color="auto" w:fill="FFFFFF"/>
            <w:hideMark/>
          </w:tcPr>
          <w:p w:rsidR="00973025" w:rsidRPr="00973025" w:rsidRDefault="00973025" w:rsidP="00973025">
            <w:pPr>
              <w:spacing w:after="0" w:line="240" w:lineRule="auto"/>
              <w:jc w:val="center"/>
              <w:rPr>
                <w:rFonts w:ascii="inherit" w:eastAsia="Times New Roman" w:hAnsi="inherit" w:cs="Times New Roman"/>
                <w:color w:val="000000"/>
                <w:sz w:val="21"/>
                <w:szCs w:val="21"/>
                <w:lang w:eastAsia="ru-RU"/>
              </w:rPr>
            </w:pPr>
            <w:r w:rsidRPr="00973025">
              <w:rPr>
                <w:rFonts w:ascii="inherit" w:eastAsia="Times New Roman" w:hAnsi="inherit" w:cs="Times New Roman"/>
                <w:color w:val="000000"/>
                <w:sz w:val="21"/>
                <w:szCs w:val="21"/>
                <w:lang w:eastAsia="ru-RU"/>
              </w:rPr>
              <w:t>0</w:t>
            </w:r>
          </w:p>
        </w:tc>
        <w:tc>
          <w:tcPr>
            <w:tcW w:w="0" w:type="auto"/>
            <w:shd w:val="clear" w:color="auto" w:fill="FFFFFF"/>
            <w:hideMark/>
          </w:tcPr>
          <w:p w:rsidR="00973025" w:rsidRPr="00973025" w:rsidRDefault="00973025" w:rsidP="00973025">
            <w:pPr>
              <w:spacing w:after="0" w:line="240" w:lineRule="auto"/>
              <w:jc w:val="center"/>
              <w:rPr>
                <w:rFonts w:ascii="inherit" w:eastAsia="Times New Roman" w:hAnsi="inherit" w:cs="Times New Roman"/>
                <w:color w:val="000000"/>
                <w:sz w:val="21"/>
                <w:szCs w:val="21"/>
                <w:lang w:eastAsia="ru-RU"/>
              </w:rPr>
            </w:pPr>
            <w:r w:rsidRPr="00973025">
              <w:rPr>
                <w:rFonts w:ascii="inherit" w:eastAsia="Times New Roman" w:hAnsi="inherit" w:cs="Times New Roman"/>
                <w:color w:val="000000"/>
                <w:sz w:val="21"/>
                <w:szCs w:val="21"/>
                <w:lang w:eastAsia="ru-RU"/>
              </w:rPr>
              <w:t>2.5</w:t>
            </w:r>
          </w:p>
        </w:tc>
        <w:tc>
          <w:tcPr>
            <w:tcW w:w="0" w:type="auto"/>
            <w:vAlign w:val="center"/>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r w:rsidRPr="00973025">
              <w:rPr>
                <w:rFonts w:ascii="inherit" w:eastAsia="Times New Roman" w:hAnsi="inherit" w:cs="Times New Roman"/>
                <w:sz w:val="24"/>
                <w:szCs w:val="24"/>
                <w:lang w:eastAsia="ru-RU"/>
              </w:rPr>
              <w:br/>
            </w:r>
          </w:p>
        </w:tc>
        <w:tc>
          <w:tcPr>
            <w:tcW w:w="0" w:type="auto"/>
            <w:vAlign w:val="center"/>
            <w:hideMark/>
          </w:tcPr>
          <w:p w:rsidR="00973025" w:rsidRPr="00973025" w:rsidRDefault="00973025" w:rsidP="00973025">
            <w:pPr>
              <w:spacing w:after="0" w:line="240" w:lineRule="auto"/>
              <w:rPr>
                <w:rFonts w:ascii="Times New Roman" w:eastAsia="Times New Roman" w:hAnsi="Times New Roman" w:cs="Times New Roman"/>
                <w:sz w:val="20"/>
                <w:szCs w:val="20"/>
                <w:lang w:eastAsia="ru-RU"/>
              </w:rPr>
            </w:pPr>
          </w:p>
        </w:tc>
      </w:tr>
    </w:tbl>
    <w:p w:rsidR="00973025" w:rsidRPr="00973025" w:rsidRDefault="00973025" w:rsidP="00973025"/>
    <w:p w:rsidR="00E23D08" w:rsidRDefault="00E23D08"/>
    <w:sectPr w:rsidR="00E23D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025"/>
    <w:rsid w:val="0002021E"/>
    <w:rsid w:val="005018CB"/>
    <w:rsid w:val="00973025"/>
    <w:rsid w:val="00E23D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BBAAB"/>
  <w15:chartTrackingRefBased/>
  <w15:docId w15:val="{F6493673-0E26-4C02-8E04-93FA594A4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730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973025"/>
  </w:style>
  <w:style w:type="paragraph" w:customStyle="1" w:styleId="msonormal0">
    <w:name w:val="msonormal"/>
    <w:basedOn w:val="a"/>
    <w:rsid w:val="009730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9730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973025"/>
    <w:rPr>
      <w:b/>
      <w:bCs/>
    </w:rPr>
  </w:style>
  <w:style w:type="character" w:styleId="a6">
    <w:name w:val="Emphasis"/>
    <w:basedOn w:val="a0"/>
    <w:uiPriority w:val="20"/>
    <w:qFormat/>
    <w:rsid w:val="00973025"/>
    <w:rPr>
      <w:i/>
      <w:iCs/>
    </w:rPr>
  </w:style>
  <w:style w:type="character" w:styleId="a7">
    <w:name w:val="Hyperlink"/>
    <w:basedOn w:val="a0"/>
    <w:uiPriority w:val="99"/>
    <w:semiHidden/>
    <w:unhideWhenUsed/>
    <w:rsid w:val="00973025"/>
    <w:rPr>
      <w:color w:val="0000FF"/>
      <w:u w:val="single"/>
    </w:rPr>
  </w:style>
  <w:style w:type="character" w:styleId="a8">
    <w:name w:val="FollowedHyperlink"/>
    <w:basedOn w:val="a0"/>
    <w:uiPriority w:val="99"/>
    <w:semiHidden/>
    <w:unhideWhenUsed/>
    <w:rsid w:val="0097302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7286054">
      <w:bodyDiv w:val="1"/>
      <w:marLeft w:val="0"/>
      <w:marRight w:val="0"/>
      <w:marTop w:val="0"/>
      <w:marBottom w:val="0"/>
      <w:divBdr>
        <w:top w:val="none" w:sz="0" w:space="0" w:color="auto"/>
        <w:left w:val="none" w:sz="0" w:space="0" w:color="auto"/>
        <w:bottom w:val="none" w:sz="0" w:space="0" w:color="auto"/>
        <w:right w:val="none" w:sz="0" w:space="0" w:color="auto"/>
      </w:divBdr>
      <w:divsChild>
        <w:div w:id="875510188">
          <w:marLeft w:val="0"/>
          <w:marRight w:val="0"/>
          <w:marTop w:val="0"/>
          <w:marBottom w:val="0"/>
          <w:divBdr>
            <w:top w:val="none" w:sz="0" w:space="0" w:color="auto"/>
            <w:left w:val="none" w:sz="0" w:space="0" w:color="auto"/>
            <w:bottom w:val="none" w:sz="0" w:space="0" w:color="auto"/>
            <w:right w:val="none" w:sz="0" w:space="0" w:color="auto"/>
          </w:divBdr>
          <w:divsChild>
            <w:div w:id="1676955938">
              <w:marLeft w:val="0"/>
              <w:marRight w:val="0"/>
              <w:marTop w:val="0"/>
              <w:marBottom w:val="0"/>
              <w:divBdr>
                <w:top w:val="none" w:sz="0" w:space="0" w:color="auto"/>
                <w:left w:val="none" w:sz="0" w:space="0" w:color="auto"/>
                <w:bottom w:val="none" w:sz="0" w:space="0" w:color="auto"/>
                <w:right w:val="none" w:sz="0" w:space="0" w:color="auto"/>
              </w:divBdr>
              <w:divsChild>
                <w:div w:id="2098862144">
                  <w:marLeft w:val="0"/>
                  <w:marRight w:val="0"/>
                  <w:marTop w:val="0"/>
                  <w:marBottom w:val="0"/>
                  <w:divBdr>
                    <w:top w:val="none" w:sz="0" w:space="0" w:color="auto"/>
                    <w:left w:val="none" w:sz="0" w:space="0" w:color="auto"/>
                    <w:bottom w:val="none" w:sz="0" w:space="0" w:color="auto"/>
                    <w:right w:val="none" w:sz="0" w:space="0" w:color="auto"/>
                  </w:divBdr>
                  <w:divsChild>
                    <w:div w:id="224219498">
                      <w:marLeft w:val="0"/>
                      <w:marRight w:val="0"/>
                      <w:marTop w:val="0"/>
                      <w:marBottom w:val="0"/>
                      <w:divBdr>
                        <w:top w:val="none" w:sz="0" w:space="0" w:color="auto"/>
                        <w:left w:val="none" w:sz="0" w:space="0" w:color="auto"/>
                        <w:bottom w:val="none" w:sz="0" w:space="0" w:color="auto"/>
                        <w:right w:val="none" w:sz="0" w:space="0" w:color="auto"/>
                      </w:divBdr>
                      <w:divsChild>
                        <w:div w:id="1379470454">
                          <w:marLeft w:val="0"/>
                          <w:marRight w:val="0"/>
                          <w:marTop w:val="0"/>
                          <w:marBottom w:val="0"/>
                          <w:divBdr>
                            <w:top w:val="none" w:sz="0" w:space="0" w:color="auto"/>
                            <w:left w:val="none" w:sz="0" w:space="0" w:color="auto"/>
                            <w:bottom w:val="none" w:sz="0" w:space="0" w:color="auto"/>
                            <w:right w:val="none" w:sz="0" w:space="0" w:color="auto"/>
                          </w:divBdr>
                          <w:divsChild>
                            <w:div w:id="283125294">
                              <w:marLeft w:val="0"/>
                              <w:marRight w:val="0"/>
                              <w:marTop w:val="0"/>
                              <w:marBottom w:val="0"/>
                              <w:divBdr>
                                <w:top w:val="none" w:sz="0" w:space="0" w:color="auto"/>
                                <w:left w:val="none" w:sz="0" w:space="0" w:color="auto"/>
                                <w:bottom w:val="none" w:sz="0" w:space="0" w:color="auto"/>
                                <w:right w:val="none" w:sz="0" w:space="0" w:color="auto"/>
                              </w:divBdr>
                              <w:divsChild>
                                <w:div w:id="166481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8202181">
          <w:marLeft w:val="0"/>
          <w:marRight w:val="0"/>
          <w:marTop w:val="0"/>
          <w:marBottom w:val="0"/>
          <w:divBdr>
            <w:top w:val="none" w:sz="0" w:space="0" w:color="auto"/>
            <w:left w:val="none" w:sz="0" w:space="0" w:color="auto"/>
            <w:bottom w:val="none" w:sz="0" w:space="0" w:color="auto"/>
            <w:right w:val="none" w:sz="0" w:space="0" w:color="auto"/>
          </w:divBdr>
          <w:divsChild>
            <w:div w:id="679239107">
              <w:marLeft w:val="0"/>
              <w:marRight w:val="0"/>
              <w:marTop w:val="0"/>
              <w:marBottom w:val="0"/>
              <w:divBdr>
                <w:top w:val="none" w:sz="0" w:space="0" w:color="auto"/>
                <w:left w:val="none" w:sz="0" w:space="0" w:color="auto"/>
                <w:bottom w:val="none" w:sz="0" w:space="0" w:color="auto"/>
                <w:right w:val="none" w:sz="0" w:space="0" w:color="auto"/>
              </w:divBdr>
              <w:divsChild>
                <w:div w:id="214850350">
                  <w:marLeft w:val="0"/>
                  <w:marRight w:val="0"/>
                  <w:marTop w:val="0"/>
                  <w:marBottom w:val="0"/>
                  <w:divBdr>
                    <w:top w:val="none" w:sz="0" w:space="0" w:color="auto"/>
                    <w:left w:val="none" w:sz="0" w:space="0" w:color="auto"/>
                    <w:bottom w:val="none" w:sz="0" w:space="0" w:color="auto"/>
                    <w:right w:val="none" w:sz="0" w:space="0" w:color="auto"/>
                  </w:divBdr>
                  <w:divsChild>
                    <w:div w:id="159081593">
                      <w:marLeft w:val="0"/>
                      <w:marRight w:val="0"/>
                      <w:marTop w:val="0"/>
                      <w:marBottom w:val="0"/>
                      <w:divBdr>
                        <w:top w:val="none" w:sz="0" w:space="0" w:color="auto"/>
                        <w:left w:val="none" w:sz="0" w:space="0" w:color="auto"/>
                        <w:bottom w:val="none" w:sz="0" w:space="0" w:color="auto"/>
                        <w:right w:val="none" w:sz="0" w:space="0" w:color="auto"/>
                      </w:divBdr>
                      <w:divsChild>
                        <w:div w:id="1440174613">
                          <w:marLeft w:val="0"/>
                          <w:marRight w:val="0"/>
                          <w:marTop w:val="0"/>
                          <w:marBottom w:val="0"/>
                          <w:divBdr>
                            <w:top w:val="none" w:sz="0" w:space="0" w:color="auto"/>
                            <w:left w:val="none" w:sz="0" w:space="0" w:color="auto"/>
                            <w:bottom w:val="none" w:sz="0" w:space="0" w:color="auto"/>
                            <w:right w:val="none" w:sz="0" w:space="0" w:color="auto"/>
                          </w:divBdr>
                          <w:divsChild>
                            <w:div w:id="1457025518">
                              <w:marLeft w:val="0"/>
                              <w:marRight w:val="0"/>
                              <w:marTop w:val="0"/>
                              <w:marBottom w:val="0"/>
                              <w:divBdr>
                                <w:top w:val="none" w:sz="0" w:space="0" w:color="auto"/>
                                <w:left w:val="none" w:sz="0" w:space="0" w:color="auto"/>
                                <w:bottom w:val="none" w:sz="0" w:space="0" w:color="auto"/>
                                <w:right w:val="none" w:sz="0" w:space="0" w:color="auto"/>
                              </w:divBdr>
                              <w:divsChild>
                                <w:div w:id="39959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206889">
          <w:marLeft w:val="0"/>
          <w:marRight w:val="0"/>
          <w:marTop w:val="0"/>
          <w:marBottom w:val="0"/>
          <w:divBdr>
            <w:top w:val="none" w:sz="0" w:space="0" w:color="auto"/>
            <w:left w:val="none" w:sz="0" w:space="0" w:color="auto"/>
            <w:bottom w:val="none" w:sz="0" w:space="0" w:color="auto"/>
            <w:right w:val="none" w:sz="0" w:space="0" w:color="auto"/>
          </w:divBdr>
          <w:divsChild>
            <w:div w:id="1354065946">
              <w:marLeft w:val="0"/>
              <w:marRight w:val="0"/>
              <w:marTop w:val="0"/>
              <w:marBottom w:val="0"/>
              <w:divBdr>
                <w:top w:val="none" w:sz="0" w:space="0" w:color="auto"/>
                <w:left w:val="none" w:sz="0" w:space="0" w:color="auto"/>
                <w:bottom w:val="none" w:sz="0" w:space="0" w:color="auto"/>
                <w:right w:val="none" w:sz="0" w:space="0" w:color="auto"/>
              </w:divBdr>
              <w:divsChild>
                <w:div w:id="1344933524">
                  <w:marLeft w:val="0"/>
                  <w:marRight w:val="0"/>
                  <w:marTop w:val="0"/>
                  <w:marBottom w:val="0"/>
                  <w:divBdr>
                    <w:top w:val="none" w:sz="0" w:space="0" w:color="auto"/>
                    <w:left w:val="none" w:sz="0" w:space="0" w:color="auto"/>
                    <w:bottom w:val="none" w:sz="0" w:space="0" w:color="auto"/>
                    <w:right w:val="none" w:sz="0" w:space="0" w:color="auto"/>
                  </w:divBdr>
                  <w:divsChild>
                    <w:div w:id="2113745255">
                      <w:marLeft w:val="0"/>
                      <w:marRight w:val="0"/>
                      <w:marTop w:val="0"/>
                      <w:marBottom w:val="0"/>
                      <w:divBdr>
                        <w:top w:val="none" w:sz="0" w:space="0" w:color="auto"/>
                        <w:left w:val="none" w:sz="0" w:space="0" w:color="auto"/>
                        <w:bottom w:val="none" w:sz="0" w:space="0" w:color="auto"/>
                        <w:right w:val="none" w:sz="0" w:space="0" w:color="auto"/>
                      </w:divBdr>
                      <w:divsChild>
                        <w:div w:id="1605921913">
                          <w:marLeft w:val="0"/>
                          <w:marRight w:val="0"/>
                          <w:marTop w:val="0"/>
                          <w:marBottom w:val="0"/>
                          <w:divBdr>
                            <w:top w:val="none" w:sz="0" w:space="0" w:color="auto"/>
                            <w:left w:val="none" w:sz="0" w:space="0" w:color="auto"/>
                            <w:bottom w:val="none" w:sz="0" w:space="0" w:color="auto"/>
                            <w:right w:val="none" w:sz="0" w:space="0" w:color="auto"/>
                          </w:divBdr>
                          <w:divsChild>
                            <w:div w:id="562133957">
                              <w:marLeft w:val="0"/>
                              <w:marRight w:val="0"/>
                              <w:marTop w:val="0"/>
                              <w:marBottom w:val="0"/>
                              <w:divBdr>
                                <w:top w:val="none" w:sz="0" w:space="0" w:color="auto"/>
                                <w:left w:val="none" w:sz="0" w:space="0" w:color="auto"/>
                                <w:bottom w:val="none" w:sz="0" w:space="0" w:color="auto"/>
                                <w:right w:val="none" w:sz="0" w:space="0" w:color="auto"/>
                              </w:divBdr>
                              <w:divsChild>
                                <w:div w:id="201792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0912894">
          <w:marLeft w:val="0"/>
          <w:marRight w:val="0"/>
          <w:marTop w:val="0"/>
          <w:marBottom w:val="0"/>
          <w:divBdr>
            <w:top w:val="none" w:sz="0" w:space="0" w:color="auto"/>
            <w:left w:val="none" w:sz="0" w:space="0" w:color="auto"/>
            <w:bottom w:val="none" w:sz="0" w:space="0" w:color="auto"/>
            <w:right w:val="none" w:sz="0" w:space="0" w:color="auto"/>
          </w:divBdr>
          <w:divsChild>
            <w:div w:id="1749423188">
              <w:marLeft w:val="0"/>
              <w:marRight w:val="0"/>
              <w:marTop w:val="0"/>
              <w:marBottom w:val="0"/>
              <w:divBdr>
                <w:top w:val="none" w:sz="0" w:space="0" w:color="auto"/>
                <w:left w:val="none" w:sz="0" w:space="0" w:color="auto"/>
                <w:bottom w:val="none" w:sz="0" w:space="0" w:color="auto"/>
                <w:right w:val="none" w:sz="0" w:space="0" w:color="auto"/>
              </w:divBdr>
              <w:divsChild>
                <w:div w:id="1025399300">
                  <w:marLeft w:val="0"/>
                  <w:marRight w:val="0"/>
                  <w:marTop w:val="0"/>
                  <w:marBottom w:val="0"/>
                  <w:divBdr>
                    <w:top w:val="none" w:sz="0" w:space="0" w:color="auto"/>
                    <w:left w:val="none" w:sz="0" w:space="0" w:color="auto"/>
                    <w:bottom w:val="none" w:sz="0" w:space="0" w:color="auto"/>
                    <w:right w:val="none" w:sz="0" w:space="0" w:color="auto"/>
                  </w:divBdr>
                  <w:divsChild>
                    <w:div w:id="1338533106">
                      <w:marLeft w:val="0"/>
                      <w:marRight w:val="0"/>
                      <w:marTop w:val="0"/>
                      <w:marBottom w:val="0"/>
                      <w:divBdr>
                        <w:top w:val="none" w:sz="0" w:space="0" w:color="auto"/>
                        <w:left w:val="none" w:sz="0" w:space="0" w:color="auto"/>
                        <w:bottom w:val="none" w:sz="0" w:space="0" w:color="auto"/>
                        <w:right w:val="none" w:sz="0" w:space="0" w:color="auto"/>
                      </w:divBdr>
                    </w:div>
                  </w:divsChild>
                </w:div>
                <w:div w:id="1558468666">
                  <w:marLeft w:val="0"/>
                  <w:marRight w:val="0"/>
                  <w:marTop w:val="0"/>
                  <w:marBottom w:val="0"/>
                  <w:divBdr>
                    <w:top w:val="none" w:sz="0" w:space="0" w:color="auto"/>
                    <w:left w:val="none" w:sz="0" w:space="0" w:color="auto"/>
                    <w:bottom w:val="none" w:sz="0" w:space="0" w:color="auto"/>
                    <w:right w:val="none" w:sz="0" w:space="0" w:color="auto"/>
                  </w:divBdr>
                  <w:divsChild>
                    <w:div w:id="1856919737">
                      <w:marLeft w:val="0"/>
                      <w:marRight w:val="0"/>
                      <w:marTop w:val="0"/>
                      <w:marBottom w:val="0"/>
                      <w:divBdr>
                        <w:top w:val="none" w:sz="0" w:space="0" w:color="auto"/>
                        <w:left w:val="none" w:sz="0" w:space="0" w:color="auto"/>
                        <w:bottom w:val="none" w:sz="0" w:space="0" w:color="auto"/>
                        <w:right w:val="none" w:sz="0" w:space="0" w:color="auto"/>
                      </w:divBdr>
                    </w:div>
                    <w:div w:id="1028524592">
                      <w:marLeft w:val="0"/>
                      <w:marRight w:val="0"/>
                      <w:marTop w:val="0"/>
                      <w:marBottom w:val="0"/>
                      <w:divBdr>
                        <w:top w:val="none" w:sz="0" w:space="0" w:color="auto"/>
                        <w:left w:val="none" w:sz="0" w:space="0" w:color="auto"/>
                        <w:bottom w:val="none" w:sz="0" w:space="0" w:color="auto"/>
                        <w:right w:val="none" w:sz="0" w:space="0" w:color="auto"/>
                      </w:divBdr>
                      <w:divsChild>
                        <w:div w:id="155338874">
                          <w:marLeft w:val="0"/>
                          <w:marRight w:val="0"/>
                          <w:marTop w:val="0"/>
                          <w:marBottom w:val="0"/>
                          <w:divBdr>
                            <w:top w:val="none" w:sz="0" w:space="0" w:color="auto"/>
                            <w:left w:val="none" w:sz="0" w:space="0" w:color="auto"/>
                            <w:bottom w:val="none" w:sz="0" w:space="0" w:color="auto"/>
                            <w:right w:val="none" w:sz="0" w:space="0" w:color="auto"/>
                          </w:divBdr>
                          <w:divsChild>
                            <w:div w:id="1275751332">
                              <w:marLeft w:val="0"/>
                              <w:marRight w:val="0"/>
                              <w:marTop w:val="0"/>
                              <w:marBottom w:val="0"/>
                              <w:divBdr>
                                <w:top w:val="none" w:sz="0" w:space="0" w:color="auto"/>
                                <w:left w:val="none" w:sz="0" w:space="0" w:color="auto"/>
                                <w:bottom w:val="none" w:sz="0" w:space="0" w:color="auto"/>
                                <w:right w:val="none" w:sz="0" w:space="0" w:color="auto"/>
                              </w:divBdr>
                            </w:div>
                          </w:divsChild>
                        </w:div>
                        <w:div w:id="238297884">
                          <w:marLeft w:val="0"/>
                          <w:marRight w:val="0"/>
                          <w:marTop w:val="0"/>
                          <w:marBottom w:val="0"/>
                          <w:divBdr>
                            <w:top w:val="none" w:sz="0" w:space="0" w:color="auto"/>
                            <w:left w:val="none" w:sz="0" w:space="0" w:color="auto"/>
                            <w:bottom w:val="none" w:sz="0" w:space="0" w:color="auto"/>
                            <w:right w:val="none" w:sz="0" w:space="0" w:color="auto"/>
                          </w:divBdr>
                          <w:divsChild>
                            <w:div w:id="545800934">
                              <w:marLeft w:val="0"/>
                              <w:marRight w:val="0"/>
                              <w:marTop w:val="0"/>
                              <w:marBottom w:val="0"/>
                              <w:divBdr>
                                <w:top w:val="none" w:sz="0" w:space="0" w:color="auto"/>
                                <w:left w:val="none" w:sz="0" w:space="0" w:color="auto"/>
                                <w:bottom w:val="none" w:sz="0" w:space="0" w:color="auto"/>
                                <w:right w:val="none" w:sz="0" w:space="0" w:color="auto"/>
                              </w:divBdr>
                            </w:div>
                          </w:divsChild>
                        </w:div>
                        <w:div w:id="1627009962">
                          <w:marLeft w:val="0"/>
                          <w:marRight w:val="0"/>
                          <w:marTop w:val="0"/>
                          <w:marBottom w:val="0"/>
                          <w:divBdr>
                            <w:top w:val="none" w:sz="0" w:space="0" w:color="auto"/>
                            <w:left w:val="none" w:sz="0" w:space="0" w:color="auto"/>
                            <w:bottom w:val="none" w:sz="0" w:space="0" w:color="auto"/>
                            <w:right w:val="none" w:sz="0" w:space="0" w:color="auto"/>
                          </w:divBdr>
                          <w:divsChild>
                            <w:div w:id="1924532320">
                              <w:marLeft w:val="0"/>
                              <w:marRight w:val="0"/>
                              <w:marTop w:val="0"/>
                              <w:marBottom w:val="0"/>
                              <w:divBdr>
                                <w:top w:val="none" w:sz="0" w:space="0" w:color="auto"/>
                                <w:left w:val="none" w:sz="0" w:space="0" w:color="auto"/>
                                <w:bottom w:val="none" w:sz="0" w:space="0" w:color="auto"/>
                                <w:right w:val="none" w:sz="0" w:space="0" w:color="auto"/>
                              </w:divBdr>
                            </w:div>
                          </w:divsChild>
                        </w:div>
                        <w:div w:id="1341004836">
                          <w:marLeft w:val="0"/>
                          <w:marRight w:val="0"/>
                          <w:marTop w:val="0"/>
                          <w:marBottom w:val="0"/>
                          <w:divBdr>
                            <w:top w:val="none" w:sz="0" w:space="0" w:color="auto"/>
                            <w:left w:val="none" w:sz="0" w:space="0" w:color="auto"/>
                            <w:bottom w:val="none" w:sz="0" w:space="0" w:color="auto"/>
                            <w:right w:val="none" w:sz="0" w:space="0" w:color="auto"/>
                          </w:divBdr>
                          <w:divsChild>
                            <w:div w:id="137647329">
                              <w:marLeft w:val="0"/>
                              <w:marRight w:val="0"/>
                              <w:marTop w:val="0"/>
                              <w:marBottom w:val="0"/>
                              <w:divBdr>
                                <w:top w:val="none" w:sz="0" w:space="0" w:color="auto"/>
                                <w:left w:val="none" w:sz="0" w:space="0" w:color="auto"/>
                                <w:bottom w:val="none" w:sz="0" w:space="0" w:color="auto"/>
                                <w:right w:val="none" w:sz="0" w:space="0" w:color="auto"/>
                              </w:divBdr>
                            </w:div>
                          </w:divsChild>
                        </w:div>
                        <w:div w:id="110714222">
                          <w:marLeft w:val="0"/>
                          <w:marRight w:val="0"/>
                          <w:marTop w:val="0"/>
                          <w:marBottom w:val="0"/>
                          <w:divBdr>
                            <w:top w:val="none" w:sz="0" w:space="0" w:color="auto"/>
                            <w:left w:val="none" w:sz="0" w:space="0" w:color="auto"/>
                            <w:bottom w:val="none" w:sz="0" w:space="0" w:color="auto"/>
                            <w:right w:val="none" w:sz="0" w:space="0" w:color="auto"/>
                          </w:divBdr>
                          <w:divsChild>
                            <w:div w:id="326985081">
                              <w:marLeft w:val="0"/>
                              <w:marRight w:val="0"/>
                              <w:marTop w:val="0"/>
                              <w:marBottom w:val="0"/>
                              <w:divBdr>
                                <w:top w:val="none" w:sz="0" w:space="0" w:color="auto"/>
                                <w:left w:val="none" w:sz="0" w:space="0" w:color="auto"/>
                                <w:bottom w:val="none" w:sz="0" w:space="0" w:color="auto"/>
                                <w:right w:val="none" w:sz="0" w:space="0" w:color="auto"/>
                              </w:divBdr>
                            </w:div>
                          </w:divsChild>
                        </w:div>
                        <w:div w:id="1247223659">
                          <w:marLeft w:val="0"/>
                          <w:marRight w:val="0"/>
                          <w:marTop w:val="0"/>
                          <w:marBottom w:val="0"/>
                          <w:divBdr>
                            <w:top w:val="none" w:sz="0" w:space="0" w:color="auto"/>
                            <w:left w:val="none" w:sz="0" w:space="0" w:color="auto"/>
                            <w:bottom w:val="none" w:sz="0" w:space="0" w:color="auto"/>
                            <w:right w:val="none" w:sz="0" w:space="0" w:color="auto"/>
                          </w:divBdr>
                          <w:divsChild>
                            <w:div w:id="2078475303">
                              <w:marLeft w:val="0"/>
                              <w:marRight w:val="0"/>
                              <w:marTop w:val="0"/>
                              <w:marBottom w:val="0"/>
                              <w:divBdr>
                                <w:top w:val="none" w:sz="0" w:space="0" w:color="auto"/>
                                <w:left w:val="none" w:sz="0" w:space="0" w:color="auto"/>
                                <w:bottom w:val="none" w:sz="0" w:space="0" w:color="auto"/>
                                <w:right w:val="none" w:sz="0" w:space="0" w:color="auto"/>
                              </w:divBdr>
                            </w:div>
                          </w:divsChild>
                        </w:div>
                        <w:div w:id="1354109147">
                          <w:marLeft w:val="0"/>
                          <w:marRight w:val="0"/>
                          <w:marTop w:val="0"/>
                          <w:marBottom w:val="0"/>
                          <w:divBdr>
                            <w:top w:val="none" w:sz="0" w:space="0" w:color="auto"/>
                            <w:left w:val="none" w:sz="0" w:space="0" w:color="auto"/>
                            <w:bottom w:val="none" w:sz="0" w:space="0" w:color="auto"/>
                            <w:right w:val="none" w:sz="0" w:space="0" w:color="auto"/>
                          </w:divBdr>
                          <w:divsChild>
                            <w:div w:id="1264800319">
                              <w:marLeft w:val="0"/>
                              <w:marRight w:val="0"/>
                              <w:marTop w:val="0"/>
                              <w:marBottom w:val="0"/>
                              <w:divBdr>
                                <w:top w:val="none" w:sz="0" w:space="0" w:color="auto"/>
                                <w:left w:val="none" w:sz="0" w:space="0" w:color="auto"/>
                                <w:bottom w:val="none" w:sz="0" w:space="0" w:color="auto"/>
                                <w:right w:val="none" w:sz="0" w:space="0" w:color="auto"/>
                              </w:divBdr>
                            </w:div>
                          </w:divsChild>
                        </w:div>
                        <w:div w:id="171458954">
                          <w:marLeft w:val="0"/>
                          <w:marRight w:val="0"/>
                          <w:marTop w:val="0"/>
                          <w:marBottom w:val="0"/>
                          <w:divBdr>
                            <w:top w:val="none" w:sz="0" w:space="0" w:color="auto"/>
                            <w:left w:val="none" w:sz="0" w:space="0" w:color="auto"/>
                            <w:bottom w:val="none" w:sz="0" w:space="0" w:color="auto"/>
                            <w:right w:val="none" w:sz="0" w:space="0" w:color="auto"/>
                          </w:divBdr>
                          <w:divsChild>
                            <w:div w:id="739445531">
                              <w:marLeft w:val="0"/>
                              <w:marRight w:val="0"/>
                              <w:marTop w:val="0"/>
                              <w:marBottom w:val="0"/>
                              <w:divBdr>
                                <w:top w:val="none" w:sz="0" w:space="0" w:color="auto"/>
                                <w:left w:val="none" w:sz="0" w:space="0" w:color="auto"/>
                                <w:bottom w:val="none" w:sz="0" w:space="0" w:color="auto"/>
                                <w:right w:val="none" w:sz="0" w:space="0" w:color="auto"/>
                              </w:divBdr>
                            </w:div>
                          </w:divsChild>
                        </w:div>
                        <w:div w:id="1459569600">
                          <w:marLeft w:val="0"/>
                          <w:marRight w:val="0"/>
                          <w:marTop w:val="0"/>
                          <w:marBottom w:val="0"/>
                          <w:divBdr>
                            <w:top w:val="none" w:sz="0" w:space="0" w:color="auto"/>
                            <w:left w:val="none" w:sz="0" w:space="0" w:color="auto"/>
                            <w:bottom w:val="none" w:sz="0" w:space="0" w:color="auto"/>
                            <w:right w:val="none" w:sz="0" w:space="0" w:color="auto"/>
                          </w:divBdr>
                          <w:divsChild>
                            <w:div w:id="1591767827">
                              <w:marLeft w:val="0"/>
                              <w:marRight w:val="0"/>
                              <w:marTop w:val="0"/>
                              <w:marBottom w:val="0"/>
                              <w:divBdr>
                                <w:top w:val="none" w:sz="0" w:space="0" w:color="auto"/>
                                <w:left w:val="none" w:sz="0" w:space="0" w:color="auto"/>
                                <w:bottom w:val="none" w:sz="0" w:space="0" w:color="auto"/>
                                <w:right w:val="none" w:sz="0" w:space="0" w:color="auto"/>
                              </w:divBdr>
                            </w:div>
                          </w:divsChild>
                        </w:div>
                        <w:div w:id="1082604569">
                          <w:marLeft w:val="0"/>
                          <w:marRight w:val="0"/>
                          <w:marTop w:val="0"/>
                          <w:marBottom w:val="0"/>
                          <w:divBdr>
                            <w:top w:val="none" w:sz="0" w:space="0" w:color="auto"/>
                            <w:left w:val="none" w:sz="0" w:space="0" w:color="auto"/>
                            <w:bottom w:val="none" w:sz="0" w:space="0" w:color="auto"/>
                            <w:right w:val="none" w:sz="0" w:space="0" w:color="auto"/>
                          </w:divBdr>
                          <w:divsChild>
                            <w:div w:id="1161627533">
                              <w:marLeft w:val="0"/>
                              <w:marRight w:val="0"/>
                              <w:marTop w:val="0"/>
                              <w:marBottom w:val="0"/>
                              <w:divBdr>
                                <w:top w:val="none" w:sz="0" w:space="0" w:color="auto"/>
                                <w:left w:val="none" w:sz="0" w:space="0" w:color="auto"/>
                                <w:bottom w:val="none" w:sz="0" w:space="0" w:color="auto"/>
                                <w:right w:val="none" w:sz="0" w:space="0" w:color="auto"/>
                              </w:divBdr>
                            </w:div>
                          </w:divsChild>
                        </w:div>
                        <w:div w:id="507717543">
                          <w:marLeft w:val="0"/>
                          <w:marRight w:val="0"/>
                          <w:marTop w:val="0"/>
                          <w:marBottom w:val="0"/>
                          <w:divBdr>
                            <w:top w:val="none" w:sz="0" w:space="0" w:color="auto"/>
                            <w:left w:val="none" w:sz="0" w:space="0" w:color="auto"/>
                            <w:bottom w:val="none" w:sz="0" w:space="0" w:color="auto"/>
                            <w:right w:val="none" w:sz="0" w:space="0" w:color="auto"/>
                          </w:divBdr>
                          <w:divsChild>
                            <w:div w:id="364260869">
                              <w:marLeft w:val="0"/>
                              <w:marRight w:val="0"/>
                              <w:marTop w:val="0"/>
                              <w:marBottom w:val="0"/>
                              <w:divBdr>
                                <w:top w:val="none" w:sz="0" w:space="0" w:color="auto"/>
                                <w:left w:val="none" w:sz="0" w:space="0" w:color="auto"/>
                                <w:bottom w:val="none" w:sz="0" w:space="0" w:color="auto"/>
                                <w:right w:val="none" w:sz="0" w:space="0" w:color="auto"/>
                              </w:divBdr>
                            </w:div>
                          </w:divsChild>
                        </w:div>
                        <w:div w:id="535389905">
                          <w:marLeft w:val="0"/>
                          <w:marRight w:val="0"/>
                          <w:marTop w:val="0"/>
                          <w:marBottom w:val="0"/>
                          <w:divBdr>
                            <w:top w:val="none" w:sz="0" w:space="0" w:color="auto"/>
                            <w:left w:val="none" w:sz="0" w:space="0" w:color="auto"/>
                            <w:bottom w:val="none" w:sz="0" w:space="0" w:color="auto"/>
                            <w:right w:val="none" w:sz="0" w:space="0" w:color="auto"/>
                          </w:divBdr>
                          <w:divsChild>
                            <w:div w:id="1466237252">
                              <w:marLeft w:val="0"/>
                              <w:marRight w:val="0"/>
                              <w:marTop w:val="0"/>
                              <w:marBottom w:val="0"/>
                              <w:divBdr>
                                <w:top w:val="none" w:sz="0" w:space="0" w:color="auto"/>
                                <w:left w:val="none" w:sz="0" w:space="0" w:color="auto"/>
                                <w:bottom w:val="none" w:sz="0" w:space="0" w:color="auto"/>
                                <w:right w:val="none" w:sz="0" w:space="0" w:color="auto"/>
                              </w:divBdr>
                            </w:div>
                          </w:divsChild>
                        </w:div>
                        <w:div w:id="825821514">
                          <w:marLeft w:val="0"/>
                          <w:marRight w:val="0"/>
                          <w:marTop w:val="0"/>
                          <w:marBottom w:val="0"/>
                          <w:divBdr>
                            <w:top w:val="none" w:sz="0" w:space="0" w:color="auto"/>
                            <w:left w:val="none" w:sz="0" w:space="0" w:color="auto"/>
                            <w:bottom w:val="none" w:sz="0" w:space="0" w:color="auto"/>
                            <w:right w:val="none" w:sz="0" w:space="0" w:color="auto"/>
                          </w:divBdr>
                          <w:divsChild>
                            <w:div w:id="421537753">
                              <w:marLeft w:val="0"/>
                              <w:marRight w:val="0"/>
                              <w:marTop w:val="0"/>
                              <w:marBottom w:val="0"/>
                              <w:divBdr>
                                <w:top w:val="none" w:sz="0" w:space="0" w:color="auto"/>
                                <w:left w:val="none" w:sz="0" w:space="0" w:color="auto"/>
                                <w:bottom w:val="none" w:sz="0" w:space="0" w:color="auto"/>
                                <w:right w:val="none" w:sz="0" w:space="0" w:color="auto"/>
                              </w:divBdr>
                            </w:div>
                          </w:divsChild>
                        </w:div>
                        <w:div w:id="1755056287">
                          <w:marLeft w:val="0"/>
                          <w:marRight w:val="0"/>
                          <w:marTop w:val="0"/>
                          <w:marBottom w:val="0"/>
                          <w:divBdr>
                            <w:top w:val="none" w:sz="0" w:space="0" w:color="auto"/>
                            <w:left w:val="none" w:sz="0" w:space="0" w:color="auto"/>
                            <w:bottom w:val="none" w:sz="0" w:space="0" w:color="auto"/>
                            <w:right w:val="none" w:sz="0" w:space="0" w:color="auto"/>
                          </w:divBdr>
                          <w:divsChild>
                            <w:div w:id="1456296071">
                              <w:marLeft w:val="0"/>
                              <w:marRight w:val="0"/>
                              <w:marTop w:val="0"/>
                              <w:marBottom w:val="0"/>
                              <w:divBdr>
                                <w:top w:val="none" w:sz="0" w:space="0" w:color="auto"/>
                                <w:left w:val="none" w:sz="0" w:space="0" w:color="auto"/>
                                <w:bottom w:val="none" w:sz="0" w:space="0" w:color="auto"/>
                                <w:right w:val="none" w:sz="0" w:space="0" w:color="auto"/>
                              </w:divBdr>
                            </w:div>
                          </w:divsChild>
                        </w:div>
                        <w:div w:id="1281914802">
                          <w:marLeft w:val="0"/>
                          <w:marRight w:val="0"/>
                          <w:marTop w:val="0"/>
                          <w:marBottom w:val="0"/>
                          <w:divBdr>
                            <w:top w:val="none" w:sz="0" w:space="0" w:color="auto"/>
                            <w:left w:val="none" w:sz="0" w:space="0" w:color="auto"/>
                            <w:bottom w:val="none" w:sz="0" w:space="0" w:color="auto"/>
                            <w:right w:val="none" w:sz="0" w:space="0" w:color="auto"/>
                          </w:divBdr>
                          <w:divsChild>
                            <w:div w:id="1438481409">
                              <w:marLeft w:val="0"/>
                              <w:marRight w:val="0"/>
                              <w:marTop w:val="0"/>
                              <w:marBottom w:val="0"/>
                              <w:divBdr>
                                <w:top w:val="none" w:sz="0" w:space="0" w:color="auto"/>
                                <w:left w:val="none" w:sz="0" w:space="0" w:color="auto"/>
                                <w:bottom w:val="none" w:sz="0" w:space="0" w:color="auto"/>
                                <w:right w:val="none" w:sz="0" w:space="0" w:color="auto"/>
                              </w:divBdr>
                            </w:div>
                          </w:divsChild>
                        </w:div>
                        <w:div w:id="587496268">
                          <w:marLeft w:val="0"/>
                          <w:marRight w:val="0"/>
                          <w:marTop w:val="0"/>
                          <w:marBottom w:val="0"/>
                          <w:divBdr>
                            <w:top w:val="none" w:sz="0" w:space="0" w:color="auto"/>
                            <w:left w:val="none" w:sz="0" w:space="0" w:color="auto"/>
                            <w:bottom w:val="none" w:sz="0" w:space="0" w:color="auto"/>
                            <w:right w:val="none" w:sz="0" w:space="0" w:color="auto"/>
                          </w:divBdr>
                          <w:divsChild>
                            <w:div w:id="361825988">
                              <w:marLeft w:val="0"/>
                              <w:marRight w:val="0"/>
                              <w:marTop w:val="0"/>
                              <w:marBottom w:val="0"/>
                              <w:divBdr>
                                <w:top w:val="none" w:sz="0" w:space="0" w:color="auto"/>
                                <w:left w:val="none" w:sz="0" w:space="0" w:color="auto"/>
                                <w:bottom w:val="none" w:sz="0" w:space="0" w:color="auto"/>
                                <w:right w:val="none" w:sz="0" w:space="0" w:color="auto"/>
                              </w:divBdr>
                            </w:div>
                          </w:divsChild>
                        </w:div>
                        <w:div w:id="1315141336">
                          <w:marLeft w:val="0"/>
                          <w:marRight w:val="0"/>
                          <w:marTop w:val="0"/>
                          <w:marBottom w:val="0"/>
                          <w:divBdr>
                            <w:top w:val="none" w:sz="0" w:space="0" w:color="auto"/>
                            <w:left w:val="none" w:sz="0" w:space="0" w:color="auto"/>
                            <w:bottom w:val="none" w:sz="0" w:space="0" w:color="auto"/>
                            <w:right w:val="none" w:sz="0" w:space="0" w:color="auto"/>
                          </w:divBdr>
                          <w:divsChild>
                            <w:div w:id="114380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70798">
                  <w:marLeft w:val="0"/>
                  <w:marRight w:val="0"/>
                  <w:marTop w:val="0"/>
                  <w:marBottom w:val="0"/>
                  <w:divBdr>
                    <w:top w:val="none" w:sz="0" w:space="0" w:color="auto"/>
                    <w:left w:val="none" w:sz="0" w:space="0" w:color="auto"/>
                    <w:bottom w:val="none" w:sz="0" w:space="0" w:color="auto"/>
                    <w:right w:val="none" w:sz="0" w:space="0" w:color="auto"/>
                  </w:divBdr>
                  <w:divsChild>
                    <w:div w:id="1140608628">
                      <w:marLeft w:val="0"/>
                      <w:marRight w:val="0"/>
                      <w:marTop w:val="0"/>
                      <w:marBottom w:val="0"/>
                      <w:divBdr>
                        <w:top w:val="none" w:sz="0" w:space="0" w:color="auto"/>
                        <w:left w:val="none" w:sz="0" w:space="0" w:color="auto"/>
                        <w:bottom w:val="none" w:sz="0" w:space="0" w:color="auto"/>
                        <w:right w:val="none" w:sz="0" w:space="0" w:color="auto"/>
                      </w:divBdr>
                    </w:div>
                    <w:div w:id="901911063">
                      <w:marLeft w:val="0"/>
                      <w:marRight w:val="0"/>
                      <w:marTop w:val="0"/>
                      <w:marBottom w:val="0"/>
                      <w:divBdr>
                        <w:top w:val="none" w:sz="0" w:space="0" w:color="auto"/>
                        <w:left w:val="none" w:sz="0" w:space="0" w:color="auto"/>
                        <w:bottom w:val="none" w:sz="0" w:space="0" w:color="auto"/>
                        <w:right w:val="none" w:sz="0" w:space="0" w:color="auto"/>
                      </w:divBdr>
                      <w:divsChild>
                        <w:div w:id="1296176415">
                          <w:marLeft w:val="0"/>
                          <w:marRight w:val="0"/>
                          <w:marTop w:val="0"/>
                          <w:marBottom w:val="0"/>
                          <w:divBdr>
                            <w:top w:val="none" w:sz="0" w:space="0" w:color="auto"/>
                            <w:left w:val="none" w:sz="0" w:space="0" w:color="auto"/>
                            <w:bottom w:val="none" w:sz="0" w:space="0" w:color="auto"/>
                            <w:right w:val="none" w:sz="0" w:space="0" w:color="auto"/>
                          </w:divBdr>
                          <w:divsChild>
                            <w:div w:id="1495098353">
                              <w:marLeft w:val="0"/>
                              <w:marRight w:val="0"/>
                              <w:marTop w:val="0"/>
                              <w:marBottom w:val="0"/>
                              <w:divBdr>
                                <w:top w:val="none" w:sz="0" w:space="0" w:color="auto"/>
                                <w:left w:val="none" w:sz="0" w:space="0" w:color="auto"/>
                                <w:bottom w:val="none" w:sz="0" w:space="0" w:color="auto"/>
                                <w:right w:val="none" w:sz="0" w:space="0" w:color="auto"/>
                              </w:divBdr>
                            </w:div>
                          </w:divsChild>
                        </w:div>
                        <w:div w:id="2086880267">
                          <w:marLeft w:val="0"/>
                          <w:marRight w:val="0"/>
                          <w:marTop w:val="0"/>
                          <w:marBottom w:val="0"/>
                          <w:divBdr>
                            <w:top w:val="none" w:sz="0" w:space="0" w:color="auto"/>
                            <w:left w:val="none" w:sz="0" w:space="0" w:color="auto"/>
                            <w:bottom w:val="none" w:sz="0" w:space="0" w:color="auto"/>
                            <w:right w:val="none" w:sz="0" w:space="0" w:color="auto"/>
                          </w:divBdr>
                          <w:divsChild>
                            <w:div w:id="1180507828">
                              <w:marLeft w:val="0"/>
                              <w:marRight w:val="0"/>
                              <w:marTop w:val="0"/>
                              <w:marBottom w:val="0"/>
                              <w:divBdr>
                                <w:top w:val="none" w:sz="0" w:space="0" w:color="auto"/>
                                <w:left w:val="none" w:sz="0" w:space="0" w:color="auto"/>
                                <w:bottom w:val="none" w:sz="0" w:space="0" w:color="auto"/>
                                <w:right w:val="none" w:sz="0" w:space="0" w:color="auto"/>
                              </w:divBdr>
                            </w:div>
                          </w:divsChild>
                        </w:div>
                        <w:div w:id="925649554">
                          <w:marLeft w:val="0"/>
                          <w:marRight w:val="0"/>
                          <w:marTop w:val="0"/>
                          <w:marBottom w:val="0"/>
                          <w:divBdr>
                            <w:top w:val="none" w:sz="0" w:space="0" w:color="auto"/>
                            <w:left w:val="none" w:sz="0" w:space="0" w:color="auto"/>
                            <w:bottom w:val="none" w:sz="0" w:space="0" w:color="auto"/>
                            <w:right w:val="none" w:sz="0" w:space="0" w:color="auto"/>
                          </w:divBdr>
                          <w:divsChild>
                            <w:div w:id="2041932172">
                              <w:marLeft w:val="0"/>
                              <w:marRight w:val="0"/>
                              <w:marTop w:val="0"/>
                              <w:marBottom w:val="0"/>
                              <w:divBdr>
                                <w:top w:val="none" w:sz="0" w:space="0" w:color="auto"/>
                                <w:left w:val="none" w:sz="0" w:space="0" w:color="auto"/>
                                <w:bottom w:val="none" w:sz="0" w:space="0" w:color="auto"/>
                                <w:right w:val="none" w:sz="0" w:space="0" w:color="auto"/>
                              </w:divBdr>
                            </w:div>
                          </w:divsChild>
                        </w:div>
                        <w:div w:id="1340504271">
                          <w:marLeft w:val="0"/>
                          <w:marRight w:val="0"/>
                          <w:marTop w:val="0"/>
                          <w:marBottom w:val="0"/>
                          <w:divBdr>
                            <w:top w:val="none" w:sz="0" w:space="0" w:color="auto"/>
                            <w:left w:val="none" w:sz="0" w:space="0" w:color="auto"/>
                            <w:bottom w:val="none" w:sz="0" w:space="0" w:color="auto"/>
                            <w:right w:val="none" w:sz="0" w:space="0" w:color="auto"/>
                          </w:divBdr>
                          <w:divsChild>
                            <w:div w:id="1325354715">
                              <w:marLeft w:val="0"/>
                              <w:marRight w:val="0"/>
                              <w:marTop w:val="0"/>
                              <w:marBottom w:val="0"/>
                              <w:divBdr>
                                <w:top w:val="none" w:sz="0" w:space="0" w:color="auto"/>
                                <w:left w:val="none" w:sz="0" w:space="0" w:color="auto"/>
                                <w:bottom w:val="none" w:sz="0" w:space="0" w:color="auto"/>
                                <w:right w:val="none" w:sz="0" w:space="0" w:color="auto"/>
                              </w:divBdr>
                            </w:div>
                          </w:divsChild>
                        </w:div>
                        <w:div w:id="494534873">
                          <w:marLeft w:val="0"/>
                          <w:marRight w:val="0"/>
                          <w:marTop w:val="0"/>
                          <w:marBottom w:val="0"/>
                          <w:divBdr>
                            <w:top w:val="none" w:sz="0" w:space="0" w:color="auto"/>
                            <w:left w:val="none" w:sz="0" w:space="0" w:color="auto"/>
                            <w:bottom w:val="none" w:sz="0" w:space="0" w:color="auto"/>
                            <w:right w:val="none" w:sz="0" w:space="0" w:color="auto"/>
                          </w:divBdr>
                          <w:divsChild>
                            <w:div w:id="1248151801">
                              <w:marLeft w:val="0"/>
                              <w:marRight w:val="0"/>
                              <w:marTop w:val="0"/>
                              <w:marBottom w:val="0"/>
                              <w:divBdr>
                                <w:top w:val="none" w:sz="0" w:space="0" w:color="auto"/>
                                <w:left w:val="none" w:sz="0" w:space="0" w:color="auto"/>
                                <w:bottom w:val="none" w:sz="0" w:space="0" w:color="auto"/>
                                <w:right w:val="none" w:sz="0" w:space="0" w:color="auto"/>
                              </w:divBdr>
                            </w:div>
                          </w:divsChild>
                        </w:div>
                        <w:div w:id="1563253949">
                          <w:marLeft w:val="0"/>
                          <w:marRight w:val="0"/>
                          <w:marTop w:val="0"/>
                          <w:marBottom w:val="0"/>
                          <w:divBdr>
                            <w:top w:val="none" w:sz="0" w:space="0" w:color="auto"/>
                            <w:left w:val="none" w:sz="0" w:space="0" w:color="auto"/>
                            <w:bottom w:val="none" w:sz="0" w:space="0" w:color="auto"/>
                            <w:right w:val="none" w:sz="0" w:space="0" w:color="auto"/>
                          </w:divBdr>
                          <w:divsChild>
                            <w:div w:id="423301344">
                              <w:marLeft w:val="0"/>
                              <w:marRight w:val="0"/>
                              <w:marTop w:val="0"/>
                              <w:marBottom w:val="0"/>
                              <w:divBdr>
                                <w:top w:val="none" w:sz="0" w:space="0" w:color="auto"/>
                                <w:left w:val="none" w:sz="0" w:space="0" w:color="auto"/>
                                <w:bottom w:val="none" w:sz="0" w:space="0" w:color="auto"/>
                                <w:right w:val="none" w:sz="0" w:space="0" w:color="auto"/>
                              </w:divBdr>
                            </w:div>
                          </w:divsChild>
                        </w:div>
                        <w:div w:id="1429304306">
                          <w:marLeft w:val="0"/>
                          <w:marRight w:val="0"/>
                          <w:marTop w:val="0"/>
                          <w:marBottom w:val="0"/>
                          <w:divBdr>
                            <w:top w:val="none" w:sz="0" w:space="0" w:color="auto"/>
                            <w:left w:val="none" w:sz="0" w:space="0" w:color="auto"/>
                            <w:bottom w:val="none" w:sz="0" w:space="0" w:color="auto"/>
                            <w:right w:val="none" w:sz="0" w:space="0" w:color="auto"/>
                          </w:divBdr>
                          <w:divsChild>
                            <w:div w:id="1915700047">
                              <w:marLeft w:val="0"/>
                              <w:marRight w:val="0"/>
                              <w:marTop w:val="0"/>
                              <w:marBottom w:val="0"/>
                              <w:divBdr>
                                <w:top w:val="none" w:sz="0" w:space="0" w:color="auto"/>
                                <w:left w:val="none" w:sz="0" w:space="0" w:color="auto"/>
                                <w:bottom w:val="none" w:sz="0" w:space="0" w:color="auto"/>
                                <w:right w:val="none" w:sz="0" w:space="0" w:color="auto"/>
                              </w:divBdr>
                            </w:div>
                          </w:divsChild>
                        </w:div>
                        <w:div w:id="1523783944">
                          <w:marLeft w:val="0"/>
                          <w:marRight w:val="0"/>
                          <w:marTop w:val="0"/>
                          <w:marBottom w:val="0"/>
                          <w:divBdr>
                            <w:top w:val="none" w:sz="0" w:space="0" w:color="auto"/>
                            <w:left w:val="none" w:sz="0" w:space="0" w:color="auto"/>
                            <w:bottom w:val="none" w:sz="0" w:space="0" w:color="auto"/>
                            <w:right w:val="none" w:sz="0" w:space="0" w:color="auto"/>
                          </w:divBdr>
                          <w:divsChild>
                            <w:div w:id="1199274308">
                              <w:marLeft w:val="0"/>
                              <w:marRight w:val="0"/>
                              <w:marTop w:val="0"/>
                              <w:marBottom w:val="0"/>
                              <w:divBdr>
                                <w:top w:val="none" w:sz="0" w:space="0" w:color="auto"/>
                                <w:left w:val="none" w:sz="0" w:space="0" w:color="auto"/>
                                <w:bottom w:val="none" w:sz="0" w:space="0" w:color="auto"/>
                                <w:right w:val="none" w:sz="0" w:space="0" w:color="auto"/>
                              </w:divBdr>
                            </w:div>
                          </w:divsChild>
                        </w:div>
                        <w:div w:id="1059861971">
                          <w:marLeft w:val="0"/>
                          <w:marRight w:val="0"/>
                          <w:marTop w:val="0"/>
                          <w:marBottom w:val="0"/>
                          <w:divBdr>
                            <w:top w:val="none" w:sz="0" w:space="0" w:color="auto"/>
                            <w:left w:val="none" w:sz="0" w:space="0" w:color="auto"/>
                            <w:bottom w:val="none" w:sz="0" w:space="0" w:color="auto"/>
                            <w:right w:val="none" w:sz="0" w:space="0" w:color="auto"/>
                          </w:divBdr>
                          <w:divsChild>
                            <w:div w:id="1760440275">
                              <w:marLeft w:val="0"/>
                              <w:marRight w:val="0"/>
                              <w:marTop w:val="0"/>
                              <w:marBottom w:val="0"/>
                              <w:divBdr>
                                <w:top w:val="none" w:sz="0" w:space="0" w:color="auto"/>
                                <w:left w:val="none" w:sz="0" w:space="0" w:color="auto"/>
                                <w:bottom w:val="none" w:sz="0" w:space="0" w:color="auto"/>
                                <w:right w:val="none" w:sz="0" w:space="0" w:color="auto"/>
                              </w:divBdr>
                            </w:div>
                          </w:divsChild>
                        </w:div>
                        <w:div w:id="1911499193">
                          <w:marLeft w:val="0"/>
                          <w:marRight w:val="0"/>
                          <w:marTop w:val="0"/>
                          <w:marBottom w:val="0"/>
                          <w:divBdr>
                            <w:top w:val="none" w:sz="0" w:space="0" w:color="auto"/>
                            <w:left w:val="none" w:sz="0" w:space="0" w:color="auto"/>
                            <w:bottom w:val="none" w:sz="0" w:space="0" w:color="auto"/>
                            <w:right w:val="none" w:sz="0" w:space="0" w:color="auto"/>
                          </w:divBdr>
                          <w:divsChild>
                            <w:div w:id="172033221">
                              <w:marLeft w:val="0"/>
                              <w:marRight w:val="0"/>
                              <w:marTop w:val="0"/>
                              <w:marBottom w:val="0"/>
                              <w:divBdr>
                                <w:top w:val="none" w:sz="0" w:space="0" w:color="auto"/>
                                <w:left w:val="none" w:sz="0" w:space="0" w:color="auto"/>
                                <w:bottom w:val="none" w:sz="0" w:space="0" w:color="auto"/>
                                <w:right w:val="none" w:sz="0" w:space="0" w:color="auto"/>
                              </w:divBdr>
                            </w:div>
                          </w:divsChild>
                        </w:div>
                        <w:div w:id="1053890279">
                          <w:marLeft w:val="0"/>
                          <w:marRight w:val="0"/>
                          <w:marTop w:val="0"/>
                          <w:marBottom w:val="0"/>
                          <w:divBdr>
                            <w:top w:val="none" w:sz="0" w:space="0" w:color="auto"/>
                            <w:left w:val="none" w:sz="0" w:space="0" w:color="auto"/>
                            <w:bottom w:val="none" w:sz="0" w:space="0" w:color="auto"/>
                            <w:right w:val="none" w:sz="0" w:space="0" w:color="auto"/>
                          </w:divBdr>
                          <w:divsChild>
                            <w:div w:id="57613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0086287">
          <w:marLeft w:val="0"/>
          <w:marRight w:val="0"/>
          <w:marTop w:val="0"/>
          <w:marBottom w:val="0"/>
          <w:divBdr>
            <w:top w:val="none" w:sz="0" w:space="0" w:color="auto"/>
            <w:left w:val="none" w:sz="0" w:space="0" w:color="auto"/>
            <w:bottom w:val="none" w:sz="0" w:space="0" w:color="auto"/>
            <w:right w:val="none" w:sz="0" w:space="0" w:color="auto"/>
          </w:divBdr>
          <w:divsChild>
            <w:div w:id="209729069">
              <w:marLeft w:val="0"/>
              <w:marRight w:val="0"/>
              <w:marTop w:val="0"/>
              <w:marBottom w:val="0"/>
              <w:divBdr>
                <w:top w:val="none" w:sz="0" w:space="0" w:color="auto"/>
                <w:left w:val="none" w:sz="0" w:space="0" w:color="auto"/>
                <w:bottom w:val="none" w:sz="0" w:space="0" w:color="auto"/>
                <w:right w:val="none" w:sz="0" w:space="0" w:color="auto"/>
              </w:divBdr>
              <w:divsChild>
                <w:div w:id="1779061195">
                  <w:marLeft w:val="0"/>
                  <w:marRight w:val="0"/>
                  <w:marTop w:val="0"/>
                  <w:marBottom w:val="0"/>
                  <w:divBdr>
                    <w:top w:val="none" w:sz="0" w:space="0" w:color="auto"/>
                    <w:left w:val="none" w:sz="0" w:space="0" w:color="auto"/>
                    <w:bottom w:val="none" w:sz="0" w:space="0" w:color="auto"/>
                    <w:right w:val="none" w:sz="0" w:space="0" w:color="auto"/>
                  </w:divBdr>
                  <w:divsChild>
                    <w:div w:id="695346658">
                      <w:marLeft w:val="0"/>
                      <w:marRight w:val="0"/>
                      <w:marTop w:val="0"/>
                      <w:marBottom w:val="0"/>
                      <w:divBdr>
                        <w:top w:val="none" w:sz="0" w:space="0" w:color="auto"/>
                        <w:left w:val="none" w:sz="0" w:space="0" w:color="auto"/>
                        <w:bottom w:val="none" w:sz="0" w:space="0" w:color="auto"/>
                        <w:right w:val="none" w:sz="0" w:space="0" w:color="auto"/>
                      </w:divBdr>
                    </w:div>
                  </w:divsChild>
                </w:div>
                <w:div w:id="1934510553">
                  <w:marLeft w:val="0"/>
                  <w:marRight w:val="0"/>
                  <w:marTop w:val="0"/>
                  <w:marBottom w:val="0"/>
                  <w:divBdr>
                    <w:top w:val="none" w:sz="0" w:space="0" w:color="auto"/>
                    <w:left w:val="none" w:sz="0" w:space="0" w:color="auto"/>
                    <w:bottom w:val="none" w:sz="0" w:space="0" w:color="auto"/>
                    <w:right w:val="none" w:sz="0" w:space="0" w:color="auto"/>
                  </w:divBdr>
                  <w:divsChild>
                    <w:div w:id="134571812">
                      <w:marLeft w:val="0"/>
                      <w:marRight w:val="0"/>
                      <w:marTop w:val="0"/>
                      <w:marBottom w:val="0"/>
                      <w:divBdr>
                        <w:top w:val="none" w:sz="0" w:space="0" w:color="auto"/>
                        <w:left w:val="none" w:sz="0" w:space="0" w:color="auto"/>
                        <w:bottom w:val="none" w:sz="0" w:space="0" w:color="auto"/>
                        <w:right w:val="none" w:sz="0" w:space="0" w:color="auto"/>
                      </w:divBdr>
                    </w:div>
                    <w:div w:id="595749725">
                      <w:marLeft w:val="0"/>
                      <w:marRight w:val="0"/>
                      <w:marTop w:val="0"/>
                      <w:marBottom w:val="0"/>
                      <w:divBdr>
                        <w:top w:val="none" w:sz="0" w:space="0" w:color="auto"/>
                        <w:left w:val="none" w:sz="0" w:space="0" w:color="auto"/>
                        <w:bottom w:val="none" w:sz="0" w:space="0" w:color="auto"/>
                        <w:right w:val="none" w:sz="0" w:space="0" w:color="auto"/>
                      </w:divBdr>
                      <w:divsChild>
                        <w:div w:id="1052847791">
                          <w:marLeft w:val="0"/>
                          <w:marRight w:val="0"/>
                          <w:marTop w:val="0"/>
                          <w:marBottom w:val="0"/>
                          <w:divBdr>
                            <w:top w:val="none" w:sz="0" w:space="0" w:color="auto"/>
                            <w:left w:val="none" w:sz="0" w:space="0" w:color="auto"/>
                            <w:bottom w:val="none" w:sz="0" w:space="0" w:color="auto"/>
                            <w:right w:val="none" w:sz="0" w:space="0" w:color="auto"/>
                          </w:divBdr>
                          <w:divsChild>
                            <w:div w:id="2121028725">
                              <w:marLeft w:val="0"/>
                              <w:marRight w:val="0"/>
                              <w:marTop w:val="0"/>
                              <w:marBottom w:val="0"/>
                              <w:divBdr>
                                <w:top w:val="none" w:sz="0" w:space="0" w:color="auto"/>
                                <w:left w:val="none" w:sz="0" w:space="0" w:color="auto"/>
                                <w:bottom w:val="none" w:sz="0" w:space="0" w:color="auto"/>
                                <w:right w:val="none" w:sz="0" w:space="0" w:color="auto"/>
                              </w:divBdr>
                            </w:div>
                          </w:divsChild>
                        </w:div>
                        <w:div w:id="192426245">
                          <w:marLeft w:val="0"/>
                          <w:marRight w:val="0"/>
                          <w:marTop w:val="0"/>
                          <w:marBottom w:val="0"/>
                          <w:divBdr>
                            <w:top w:val="none" w:sz="0" w:space="0" w:color="auto"/>
                            <w:left w:val="none" w:sz="0" w:space="0" w:color="auto"/>
                            <w:bottom w:val="none" w:sz="0" w:space="0" w:color="auto"/>
                            <w:right w:val="none" w:sz="0" w:space="0" w:color="auto"/>
                          </w:divBdr>
                          <w:divsChild>
                            <w:div w:id="125927226">
                              <w:marLeft w:val="0"/>
                              <w:marRight w:val="0"/>
                              <w:marTop w:val="0"/>
                              <w:marBottom w:val="0"/>
                              <w:divBdr>
                                <w:top w:val="none" w:sz="0" w:space="0" w:color="auto"/>
                                <w:left w:val="none" w:sz="0" w:space="0" w:color="auto"/>
                                <w:bottom w:val="none" w:sz="0" w:space="0" w:color="auto"/>
                                <w:right w:val="none" w:sz="0" w:space="0" w:color="auto"/>
                              </w:divBdr>
                            </w:div>
                          </w:divsChild>
                        </w:div>
                        <w:div w:id="976110378">
                          <w:marLeft w:val="0"/>
                          <w:marRight w:val="0"/>
                          <w:marTop w:val="0"/>
                          <w:marBottom w:val="0"/>
                          <w:divBdr>
                            <w:top w:val="none" w:sz="0" w:space="0" w:color="auto"/>
                            <w:left w:val="none" w:sz="0" w:space="0" w:color="auto"/>
                            <w:bottom w:val="none" w:sz="0" w:space="0" w:color="auto"/>
                            <w:right w:val="none" w:sz="0" w:space="0" w:color="auto"/>
                          </w:divBdr>
                          <w:divsChild>
                            <w:div w:id="561716918">
                              <w:marLeft w:val="0"/>
                              <w:marRight w:val="0"/>
                              <w:marTop w:val="0"/>
                              <w:marBottom w:val="0"/>
                              <w:divBdr>
                                <w:top w:val="none" w:sz="0" w:space="0" w:color="auto"/>
                                <w:left w:val="none" w:sz="0" w:space="0" w:color="auto"/>
                                <w:bottom w:val="none" w:sz="0" w:space="0" w:color="auto"/>
                                <w:right w:val="none" w:sz="0" w:space="0" w:color="auto"/>
                              </w:divBdr>
                            </w:div>
                          </w:divsChild>
                        </w:div>
                        <w:div w:id="426461756">
                          <w:marLeft w:val="0"/>
                          <w:marRight w:val="0"/>
                          <w:marTop w:val="0"/>
                          <w:marBottom w:val="0"/>
                          <w:divBdr>
                            <w:top w:val="none" w:sz="0" w:space="0" w:color="auto"/>
                            <w:left w:val="none" w:sz="0" w:space="0" w:color="auto"/>
                            <w:bottom w:val="none" w:sz="0" w:space="0" w:color="auto"/>
                            <w:right w:val="none" w:sz="0" w:space="0" w:color="auto"/>
                          </w:divBdr>
                          <w:divsChild>
                            <w:div w:id="1157065219">
                              <w:marLeft w:val="0"/>
                              <w:marRight w:val="0"/>
                              <w:marTop w:val="0"/>
                              <w:marBottom w:val="0"/>
                              <w:divBdr>
                                <w:top w:val="none" w:sz="0" w:space="0" w:color="auto"/>
                                <w:left w:val="none" w:sz="0" w:space="0" w:color="auto"/>
                                <w:bottom w:val="none" w:sz="0" w:space="0" w:color="auto"/>
                                <w:right w:val="none" w:sz="0" w:space="0" w:color="auto"/>
                              </w:divBdr>
                            </w:div>
                          </w:divsChild>
                        </w:div>
                        <w:div w:id="1168983213">
                          <w:marLeft w:val="0"/>
                          <w:marRight w:val="0"/>
                          <w:marTop w:val="0"/>
                          <w:marBottom w:val="0"/>
                          <w:divBdr>
                            <w:top w:val="none" w:sz="0" w:space="0" w:color="auto"/>
                            <w:left w:val="none" w:sz="0" w:space="0" w:color="auto"/>
                            <w:bottom w:val="none" w:sz="0" w:space="0" w:color="auto"/>
                            <w:right w:val="none" w:sz="0" w:space="0" w:color="auto"/>
                          </w:divBdr>
                          <w:divsChild>
                            <w:div w:id="2041739341">
                              <w:marLeft w:val="0"/>
                              <w:marRight w:val="0"/>
                              <w:marTop w:val="0"/>
                              <w:marBottom w:val="0"/>
                              <w:divBdr>
                                <w:top w:val="none" w:sz="0" w:space="0" w:color="auto"/>
                                <w:left w:val="none" w:sz="0" w:space="0" w:color="auto"/>
                                <w:bottom w:val="none" w:sz="0" w:space="0" w:color="auto"/>
                                <w:right w:val="none" w:sz="0" w:space="0" w:color="auto"/>
                              </w:divBdr>
                            </w:div>
                          </w:divsChild>
                        </w:div>
                        <w:div w:id="31811509">
                          <w:marLeft w:val="0"/>
                          <w:marRight w:val="0"/>
                          <w:marTop w:val="0"/>
                          <w:marBottom w:val="0"/>
                          <w:divBdr>
                            <w:top w:val="none" w:sz="0" w:space="0" w:color="auto"/>
                            <w:left w:val="none" w:sz="0" w:space="0" w:color="auto"/>
                            <w:bottom w:val="none" w:sz="0" w:space="0" w:color="auto"/>
                            <w:right w:val="none" w:sz="0" w:space="0" w:color="auto"/>
                          </w:divBdr>
                          <w:divsChild>
                            <w:div w:id="1206912798">
                              <w:marLeft w:val="0"/>
                              <w:marRight w:val="0"/>
                              <w:marTop w:val="0"/>
                              <w:marBottom w:val="0"/>
                              <w:divBdr>
                                <w:top w:val="none" w:sz="0" w:space="0" w:color="auto"/>
                                <w:left w:val="none" w:sz="0" w:space="0" w:color="auto"/>
                                <w:bottom w:val="none" w:sz="0" w:space="0" w:color="auto"/>
                                <w:right w:val="none" w:sz="0" w:space="0" w:color="auto"/>
                              </w:divBdr>
                            </w:div>
                          </w:divsChild>
                        </w:div>
                        <w:div w:id="479930320">
                          <w:marLeft w:val="0"/>
                          <w:marRight w:val="0"/>
                          <w:marTop w:val="0"/>
                          <w:marBottom w:val="0"/>
                          <w:divBdr>
                            <w:top w:val="none" w:sz="0" w:space="0" w:color="auto"/>
                            <w:left w:val="none" w:sz="0" w:space="0" w:color="auto"/>
                            <w:bottom w:val="none" w:sz="0" w:space="0" w:color="auto"/>
                            <w:right w:val="none" w:sz="0" w:space="0" w:color="auto"/>
                          </w:divBdr>
                          <w:divsChild>
                            <w:div w:id="601568117">
                              <w:marLeft w:val="0"/>
                              <w:marRight w:val="0"/>
                              <w:marTop w:val="0"/>
                              <w:marBottom w:val="0"/>
                              <w:divBdr>
                                <w:top w:val="none" w:sz="0" w:space="0" w:color="auto"/>
                                <w:left w:val="none" w:sz="0" w:space="0" w:color="auto"/>
                                <w:bottom w:val="none" w:sz="0" w:space="0" w:color="auto"/>
                                <w:right w:val="none" w:sz="0" w:space="0" w:color="auto"/>
                              </w:divBdr>
                            </w:div>
                          </w:divsChild>
                        </w:div>
                        <w:div w:id="991635715">
                          <w:marLeft w:val="0"/>
                          <w:marRight w:val="0"/>
                          <w:marTop w:val="0"/>
                          <w:marBottom w:val="0"/>
                          <w:divBdr>
                            <w:top w:val="none" w:sz="0" w:space="0" w:color="auto"/>
                            <w:left w:val="none" w:sz="0" w:space="0" w:color="auto"/>
                            <w:bottom w:val="none" w:sz="0" w:space="0" w:color="auto"/>
                            <w:right w:val="none" w:sz="0" w:space="0" w:color="auto"/>
                          </w:divBdr>
                          <w:divsChild>
                            <w:div w:id="1688601608">
                              <w:marLeft w:val="0"/>
                              <w:marRight w:val="0"/>
                              <w:marTop w:val="0"/>
                              <w:marBottom w:val="0"/>
                              <w:divBdr>
                                <w:top w:val="none" w:sz="0" w:space="0" w:color="auto"/>
                                <w:left w:val="none" w:sz="0" w:space="0" w:color="auto"/>
                                <w:bottom w:val="none" w:sz="0" w:space="0" w:color="auto"/>
                                <w:right w:val="none" w:sz="0" w:space="0" w:color="auto"/>
                              </w:divBdr>
                            </w:div>
                          </w:divsChild>
                        </w:div>
                        <w:div w:id="1091975106">
                          <w:marLeft w:val="0"/>
                          <w:marRight w:val="0"/>
                          <w:marTop w:val="0"/>
                          <w:marBottom w:val="0"/>
                          <w:divBdr>
                            <w:top w:val="none" w:sz="0" w:space="0" w:color="auto"/>
                            <w:left w:val="none" w:sz="0" w:space="0" w:color="auto"/>
                            <w:bottom w:val="none" w:sz="0" w:space="0" w:color="auto"/>
                            <w:right w:val="none" w:sz="0" w:space="0" w:color="auto"/>
                          </w:divBdr>
                          <w:divsChild>
                            <w:div w:id="1865365226">
                              <w:marLeft w:val="0"/>
                              <w:marRight w:val="0"/>
                              <w:marTop w:val="0"/>
                              <w:marBottom w:val="0"/>
                              <w:divBdr>
                                <w:top w:val="none" w:sz="0" w:space="0" w:color="auto"/>
                                <w:left w:val="none" w:sz="0" w:space="0" w:color="auto"/>
                                <w:bottom w:val="none" w:sz="0" w:space="0" w:color="auto"/>
                                <w:right w:val="none" w:sz="0" w:space="0" w:color="auto"/>
                              </w:divBdr>
                            </w:div>
                          </w:divsChild>
                        </w:div>
                        <w:div w:id="819735910">
                          <w:marLeft w:val="0"/>
                          <w:marRight w:val="0"/>
                          <w:marTop w:val="0"/>
                          <w:marBottom w:val="0"/>
                          <w:divBdr>
                            <w:top w:val="none" w:sz="0" w:space="0" w:color="auto"/>
                            <w:left w:val="none" w:sz="0" w:space="0" w:color="auto"/>
                            <w:bottom w:val="none" w:sz="0" w:space="0" w:color="auto"/>
                            <w:right w:val="none" w:sz="0" w:space="0" w:color="auto"/>
                          </w:divBdr>
                          <w:divsChild>
                            <w:div w:id="613905624">
                              <w:marLeft w:val="0"/>
                              <w:marRight w:val="0"/>
                              <w:marTop w:val="0"/>
                              <w:marBottom w:val="0"/>
                              <w:divBdr>
                                <w:top w:val="none" w:sz="0" w:space="0" w:color="auto"/>
                                <w:left w:val="none" w:sz="0" w:space="0" w:color="auto"/>
                                <w:bottom w:val="none" w:sz="0" w:space="0" w:color="auto"/>
                                <w:right w:val="none" w:sz="0" w:space="0" w:color="auto"/>
                              </w:divBdr>
                            </w:div>
                          </w:divsChild>
                        </w:div>
                        <w:div w:id="350491104">
                          <w:marLeft w:val="0"/>
                          <w:marRight w:val="0"/>
                          <w:marTop w:val="0"/>
                          <w:marBottom w:val="0"/>
                          <w:divBdr>
                            <w:top w:val="none" w:sz="0" w:space="0" w:color="auto"/>
                            <w:left w:val="none" w:sz="0" w:space="0" w:color="auto"/>
                            <w:bottom w:val="none" w:sz="0" w:space="0" w:color="auto"/>
                            <w:right w:val="none" w:sz="0" w:space="0" w:color="auto"/>
                          </w:divBdr>
                          <w:divsChild>
                            <w:div w:id="897474847">
                              <w:marLeft w:val="0"/>
                              <w:marRight w:val="0"/>
                              <w:marTop w:val="0"/>
                              <w:marBottom w:val="0"/>
                              <w:divBdr>
                                <w:top w:val="none" w:sz="0" w:space="0" w:color="auto"/>
                                <w:left w:val="none" w:sz="0" w:space="0" w:color="auto"/>
                                <w:bottom w:val="none" w:sz="0" w:space="0" w:color="auto"/>
                                <w:right w:val="none" w:sz="0" w:space="0" w:color="auto"/>
                              </w:divBdr>
                            </w:div>
                          </w:divsChild>
                        </w:div>
                        <w:div w:id="186411562">
                          <w:marLeft w:val="0"/>
                          <w:marRight w:val="0"/>
                          <w:marTop w:val="0"/>
                          <w:marBottom w:val="0"/>
                          <w:divBdr>
                            <w:top w:val="none" w:sz="0" w:space="0" w:color="auto"/>
                            <w:left w:val="none" w:sz="0" w:space="0" w:color="auto"/>
                            <w:bottom w:val="none" w:sz="0" w:space="0" w:color="auto"/>
                            <w:right w:val="none" w:sz="0" w:space="0" w:color="auto"/>
                          </w:divBdr>
                          <w:divsChild>
                            <w:div w:id="1191645789">
                              <w:marLeft w:val="0"/>
                              <w:marRight w:val="0"/>
                              <w:marTop w:val="0"/>
                              <w:marBottom w:val="0"/>
                              <w:divBdr>
                                <w:top w:val="none" w:sz="0" w:space="0" w:color="auto"/>
                                <w:left w:val="none" w:sz="0" w:space="0" w:color="auto"/>
                                <w:bottom w:val="none" w:sz="0" w:space="0" w:color="auto"/>
                                <w:right w:val="none" w:sz="0" w:space="0" w:color="auto"/>
                              </w:divBdr>
                            </w:div>
                          </w:divsChild>
                        </w:div>
                        <w:div w:id="2073649306">
                          <w:marLeft w:val="0"/>
                          <w:marRight w:val="0"/>
                          <w:marTop w:val="0"/>
                          <w:marBottom w:val="0"/>
                          <w:divBdr>
                            <w:top w:val="none" w:sz="0" w:space="0" w:color="auto"/>
                            <w:left w:val="none" w:sz="0" w:space="0" w:color="auto"/>
                            <w:bottom w:val="none" w:sz="0" w:space="0" w:color="auto"/>
                            <w:right w:val="none" w:sz="0" w:space="0" w:color="auto"/>
                          </w:divBdr>
                          <w:divsChild>
                            <w:div w:id="1665739822">
                              <w:marLeft w:val="0"/>
                              <w:marRight w:val="0"/>
                              <w:marTop w:val="0"/>
                              <w:marBottom w:val="0"/>
                              <w:divBdr>
                                <w:top w:val="none" w:sz="0" w:space="0" w:color="auto"/>
                                <w:left w:val="none" w:sz="0" w:space="0" w:color="auto"/>
                                <w:bottom w:val="none" w:sz="0" w:space="0" w:color="auto"/>
                                <w:right w:val="none" w:sz="0" w:space="0" w:color="auto"/>
                              </w:divBdr>
                            </w:div>
                          </w:divsChild>
                        </w:div>
                        <w:div w:id="300691205">
                          <w:marLeft w:val="0"/>
                          <w:marRight w:val="0"/>
                          <w:marTop w:val="0"/>
                          <w:marBottom w:val="0"/>
                          <w:divBdr>
                            <w:top w:val="none" w:sz="0" w:space="0" w:color="auto"/>
                            <w:left w:val="none" w:sz="0" w:space="0" w:color="auto"/>
                            <w:bottom w:val="none" w:sz="0" w:space="0" w:color="auto"/>
                            <w:right w:val="none" w:sz="0" w:space="0" w:color="auto"/>
                          </w:divBdr>
                          <w:divsChild>
                            <w:div w:id="661158297">
                              <w:marLeft w:val="0"/>
                              <w:marRight w:val="0"/>
                              <w:marTop w:val="0"/>
                              <w:marBottom w:val="0"/>
                              <w:divBdr>
                                <w:top w:val="none" w:sz="0" w:space="0" w:color="auto"/>
                                <w:left w:val="none" w:sz="0" w:space="0" w:color="auto"/>
                                <w:bottom w:val="none" w:sz="0" w:space="0" w:color="auto"/>
                                <w:right w:val="none" w:sz="0" w:space="0" w:color="auto"/>
                              </w:divBdr>
                            </w:div>
                          </w:divsChild>
                        </w:div>
                        <w:div w:id="1660495843">
                          <w:marLeft w:val="0"/>
                          <w:marRight w:val="0"/>
                          <w:marTop w:val="0"/>
                          <w:marBottom w:val="0"/>
                          <w:divBdr>
                            <w:top w:val="none" w:sz="0" w:space="0" w:color="auto"/>
                            <w:left w:val="none" w:sz="0" w:space="0" w:color="auto"/>
                            <w:bottom w:val="none" w:sz="0" w:space="0" w:color="auto"/>
                            <w:right w:val="none" w:sz="0" w:space="0" w:color="auto"/>
                          </w:divBdr>
                          <w:divsChild>
                            <w:div w:id="1925604932">
                              <w:marLeft w:val="0"/>
                              <w:marRight w:val="0"/>
                              <w:marTop w:val="0"/>
                              <w:marBottom w:val="0"/>
                              <w:divBdr>
                                <w:top w:val="none" w:sz="0" w:space="0" w:color="auto"/>
                                <w:left w:val="none" w:sz="0" w:space="0" w:color="auto"/>
                                <w:bottom w:val="none" w:sz="0" w:space="0" w:color="auto"/>
                                <w:right w:val="none" w:sz="0" w:space="0" w:color="auto"/>
                              </w:divBdr>
                            </w:div>
                          </w:divsChild>
                        </w:div>
                        <w:div w:id="2009945688">
                          <w:marLeft w:val="0"/>
                          <w:marRight w:val="0"/>
                          <w:marTop w:val="0"/>
                          <w:marBottom w:val="0"/>
                          <w:divBdr>
                            <w:top w:val="none" w:sz="0" w:space="0" w:color="auto"/>
                            <w:left w:val="none" w:sz="0" w:space="0" w:color="auto"/>
                            <w:bottom w:val="none" w:sz="0" w:space="0" w:color="auto"/>
                            <w:right w:val="none" w:sz="0" w:space="0" w:color="auto"/>
                          </w:divBdr>
                          <w:divsChild>
                            <w:div w:id="1389913398">
                              <w:marLeft w:val="0"/>
                              <w:marRight w:val="0"/>
                              <w:marTop w:val="0"/>
                              <w:marBottom w:val="0"/>
                              <w:divBdr>
                                <w:top w:val="none" w:sz="0" w:space="0" w:color="auto"/>
                                <w:left w:val="none" w:sz="0" w:space="0" w:color="auto"/>
                                <w:bottom w:val="none" w:sz="0" w:space="0" w:color="auto"/>
                                <w:right w:val="none" w:sz="0" w:space="0" w:color="auto"/>
                              </w:divBdr>
                            </w:div>
                          </w:divsChild>
                        </w:div>
                        <w:div w:id="42409261">
                          <w:marLeft w:val="0"/>
                          <w:marRight w:val="0"/>
                          <w:marTop w:val="0"/>
                          <w:marBottom w:val="0"/>
                          <w:divBdr>
                            <w:top w:val="none" w:sz="0" w:space="0" w:color="auto"/>
                            <w:left w:val="none" w:sz="0" w:space="0" w:color="auto"/>
                            <w:bottom w:val="none" w:sz="0" w:space="0" w:color="auto"/>
                            <w:right w:val="none" w:sz="0" w:space="0" w:color="auto"/>
                          </w:divBdr>
                          <w:divsChild>
                            <w:div w:id="538518123">
                              <w:marLeft w:val="0"/>
                              <w:marRight w:val="0"/>
                              <w:marTop w:val="0"/>
                              <w:marBottom w:val="0"/>
                              <w:divBdr>
                                <w:top w:val="none" w:sz="0" w:space="0" w:color="auto"/>
                                <w:left w:val="none" w:sz="0" w:space="0" w:color="auto"/>
                                <w:bottom w:val="none" w:sz="0" w:space="0" w:color="auto"/>
                                <w:right w:val="none" w:sz="0" w:space="0" w:color="auto"/>
                              </w:divBdr>
                            </w:div>
                          </w:divsChild>
                        </w:div>
                        <w:div w:id="1631671843">
                          <w:marLeft w:val="0"/>
                          <w:marRight w:val="0"/>
                          <w:marTop w:val="0"/>
                          <w:marBottom w:val="0"/>
                          <w:divBdr>
                            <w:top w:val="none" w:sz="0" w:space="0" w:color="auto"/>
                            <w:left w:val="none" w:sz="0" w:space="0" w:color="auto"/>
                            <w:bottom w:val="none" w:sz="0" w:space="0" w:color="auto"/>
                            <w:right w:val="none" w:sz="0" w:space="0" w:color="auto"/>
                          </w:divBdr>
                          <w:divsChild>
                            <w:div w:id="1216969836">
                              <w:marLeft w:val="0"/>
                              <w:marRight w:val="0"/>
                              <w:marTop w:val="0"/>
                              <w:marBottom w:val="0"/>
                              <w:divBdr>
                                <w:top w:val="none" w:sz="0" w:space="0" w:color="auto"/>
                                <w:left w:val="none" w:sz="0" w:space="0" w:color="auto"/>
                                <w:bottom w:val="none" w:sz="0" w:space="0" w:color="auto"/>
                                <w:right w:val="none" w:sz="0" w:space="0" w:color="auto"/>
                              </w:divBdr>
                            </w:div>
                          </w:divsChild>
                        </w:div>
                        <w:div w:id="450590880">
                          <w:marLeft w:val="0"/>
                          <w:marRight w:val="0"/>
                          <w:marTop w:val="0"/>
                          <w:marBottom w:val="0"/>
                          <w:divBdr>
                            <w:top w:val="none" w:sz="0" w:space="0" w:color="auto"/>
                            <w:left w:val="none" w:sz="0" w:space="0" w:color="auto"/>
                            <w:bottom w:val="none" w:sz="0" w:space="0" w:color="auto"/>
                            <w:right w:val="none" w:sz="0" w:space="0" w:color="auto"/>
                          </w:divBdr>
                          <w:divsChild>
                            <w:div w:id="393747155">
                              <w:marLeft w:val="0"/>
                              <w:marRight w:val="0"/>
                              <w:marTop w:val="0"/>
                              <w:marBottom w:val="0"/>
                              <w:divBdr>
                                <w:top w:val="none" w:sz="0" w:space="0" w:color="auto"/>
                                <w:left w:val="none" w:sz="0" w:space="0" w:color="auto"/>
                                <w:bottom w:val="none" w:sz="0" w:space="0" w:color="auto"/>
                                <w:right w:val="none" w:sz="0" w:space="0" w:color="auto"/>
                              </w:divBdr>
                            </w:div>
                          </w:divsChild>
                        </w:div>
                        <w:div w:id="734935381">
                          <w:marLeft w:val="0"/>
                          <w:marRight w:val="0"/>
                          <w:marTop w:val="0"/>
                          <w:marBottom w:val="0"/>
                          <w:divBdr>
                            <w:top w:val="none" w:sz="0" w:space="0" w:color="auto"/>
                            <w:left w:val="none" w:sz="0" w:space="0" w:color="auto"/>
                            <w:bottom w:val="none" w:sz="0" w:space="0" w:color="auto"/>
                            <w:right w:val="none" w:sz="0" w:space="0" w:color="auto"/>
                          </w:divBdr>
                          <w:divsChild>
                            <w:div w:id="780536103">
                              <w:marLeft w:val="0"/>
                              <w:marRight w:val="0"/>
                              <w:marTop w:val="0"/>
                              <w:marBottom w:val="0"/>
                              <w:divBdr>
                                <w:top w:val="none" w:sz="0" w:space="0" w:color="auto"/>
                                <w:left w:val="none" w:sz="0" w:space="0" w:color="auto"/>
                                <w:bottom w:val="none" w:sz="0" w:space="0" w:color="auto"/>
                                <w:right w:val="none" w:sz="0" w:space="0" w:color="auto"/>
                              </w:divBdr>
                            </w:div>
                          </w:divsChild>
                        </w:div>
                        <w:div w:id="1708139541">
                          <w:marLeft w:val="0"/>
                          <w:marRight w:val="0"/>
                          <w:marTop w:val="0"/>
                          <w:marBottom w:val="0"/>
                          <w:divBdr>
                            <w:top w:val="none" w:sz="0" w:space="0" w:color="auto"/>
                            <w:left w:val="none" w:sz="0" w:space="0" w:color="auto"/>
                            <w:bottom w:val="none" w:sz="0" w:space="0" w:color="auto"/>
                            <w:right w:val="none" w:sz="0" w:space="0" w:color="auto"/>
                          </w:divBdr>
                          <w:divsChild>
                            <w:div w:id="211306567">
                              <w:marLeft w:val="0"/>
                              <w:marRight w:val="0"/>
                              <w:marTop w:val="0"/>
                              <w:marBottom w:val="0"/>
                              <w:divBdr>
                                <w:top w:val="none" w:sz="0" w:space="0" w:color="auto"/>
                                <w:left w:val="none" w:sz="0" w:space="0" w:color="auto"/>
                                <w:bottom w:val="none" w:sz="0" w:space="0" w:color="auto"/>
                                <w:right w:val="none" w:sz="0" w:space="0" w:color="auto"/>
                              </w:divBdr>
                            </w:div>
                          </w:divsChild>
                        </w:div>
                        <w:div w:id="276447023">
                          <w:marLeft w:val="0"/>
                          <w:marRight w:val="0"/>
                          <w:marTop w:val="0"/>
                          <w:marBottom w:val="0"/>
                          <w:divBdr>
                            <w:top w:val="none" w:sz="0" w:space="0" w:color="auto"/>
                            <w:left w:val="none" w:sz="0" w:space="0" w:color="auto"/>
                            <w:bottom w:val="none" w:sz="0" w:space="0" w:color="auto"/>
                            <w:right w:val="none" w:sz="0" w:space="0" w:color="auto"/>
                          </w:divBdr>
                          <w:divsChild>
                            <w:div w:id="1034503230">
                              <w:marLeft w:val="0"/>
                              <w:marRight w:val="0"/>
                              <w:marTop w:val="0"/>
                              <w:marBottom w:val="0"/>
                              <w:divBdr>
                                <w:top w:val="none" w:sz="0" w:space="0" w:color="auto"/>
                                <w:left w:val="none" w:sz="0" w:space="0" w:color="auto"/>
                                <w:bottom w:val="none" w:sz="0" w:space="0" w:color="auto"/>
                                <w:right w:val="none" w:sz="0" w:space="0" w:color="auto"/>
                              </w:divBdr>
                            </w:div>
                          </w:divsChild>
                        </w:div>
                        <w:div w:id="1837575616">
                          <w:marLeft w:val="0"/>
                          <w:marRight w:val="0"/>
                          <w:marTop w:val="0"/>
                          <w:marBottom w:val="0"/>
                          <w:divBdr>
                            <w:top w:val="none" w:sz="0" w:space="0" w:color="auto"/>
                            <w:left w:val="none" w:sz="0" w:space="0" w:color="auto"/>
                            <w:bottom w:val="none" w:sz="0" w:space="0" w:color="auto"/>
                            <w:right w:val="none" w:sz="0" w:space="0" w:color="auto"/>
                          </w:divBdr>
                          <w:divsChild>
                            <w:div w:id="2010599562">
                              <w:marLeft w:val="0"/>
                              <w:marRight w:val="0"/>
                              <w:marTop w:val="0"/>
                              <w:marBottom w:val="0"/>
                              <w:divBdr>
                                <w:top w:val="none" w:sz="0" w:space="0" w:color="auto"/>
                                <w:left w:val="none" w:sz="0" w:space="0" w:color="auto"/>
                                <w:bottom w:val="none" w:sz="0" w:space="0" w:color="auto"/>
                                <w:right w:val="none" w:sz="0" w:space="0" w:color="auto"/>
                              </w:divBdr>
                            </w:div>
                          </w:divsChild>
                        </w:div>
                        <w:div w:id="1525249253">
                          <w:marLeft w:val="0"/>
                          <w:marRight w:val="0"/>
                          <w:marTop w:val="0"/>
                          <w:marBottom w:val="0"/>
                          <w:divBdr>
                            <w:top w:val="none" w:sz="0" w:space="0" w:color="auto"/>
                            <w:left w:val="none" w:sz="0" w:space="0" w:color="auto"/>
                            <w:bottom w:val="none" w:sz="0" w:space="0" w:color="auto"/>
                            <w:right w:val="none" w:sz="0" w:space="0" w:color="auto"/>
                          </w:divBdr>
                          <w:divsChild>
                            <w:div w:id="847671496">
                              <w:marLeft w:val="0"/>
                              <w:marRight w:val="0"/>
                              <w:marTop w:val="0"/>
                              <w:marBottom w:val="0"/>
                              <w:divBdr>
                                <w:top w:val="none" w:sz="0" w:space="0" w:color="auto"/>
                                <w:left w:val="none" w:sz="0" w:space="0" w:color="auto"/>
                                <w:bottom w:val="none" w:sz="0" w:space="0" w:color="auto"/>
                                <w:right w:val="none" w:sz="0" w:space="0" w:color="auto"/>
                              </w:divBdr>
                            </w:div>
                          </w:divsChild>
                        </w:div>
                        <w:div w:id="120613214">
                          <w:marLeft w:val="0"/>
                          <w:marRight w:val="0"/>
                          <w:marTop w:val="0"/>
                          <w:marBottom w:val="0"/>
                          <w:divBdr>
                            <w:top w:val="none" w:sz="0" w:space="0" w:color="auto"/>
                            <w:left w:val="none" w:sz="0" w:space="0" w:color="auto"/>
                            <w:bottom w:val="none" w:sz="0" w:space="0" w:color="auto"/>
                            <w:right w:val="none" w:sz="0" w:space="0" w:color="auto"/>
                          </w:divBdr>
                          <w:divsChild>
                            <w:div w:id="721369519">
                              <w:marLeft w:val="0"/>
                              <w:marRight w:val="0"/>
                              <w:marTop w:val="0"/>
                              <w:marBottom w:val="0"/>
                              <w:divBdr>
                                <w:top w:val="none" w:sz="0" w:space="0" w:color="auto"/>
                                <w:left w:val="none" w:sz="0" w:space="0" w:color="auto"/>
                                <w:bottom w:val="none" w:sz="0" w:space="0" w:color="auto"/>
                                <w:right w:val="none" w:sz="0" w:space="0" w:color="auto"/>
                              </w:divBdr>
                            </w:div>
                          </w:divsChild>
                        </w:div>
                        <w:div w:id="1693459498">
                          <w:marLeft w:val="0"/>
                          <w:marRight w:val="0"/>
                          <w:marTop w:val="0"/>
                          <w:marBottom w:val="0"/>
                          <w:divBdr>
                            <w:top w:val="none" w:sz="0" w:space="0" w:color="auto"/>
                            <w:left w:val="none" w:sz="0" w:space="0" w:color="auto"/>
                            <w:bottom w:val="none" w:sz="0" w:space="0" w:color="auto"/>
                            <w:right w:val="none" w:sz="0" w:space="0" w:color="auto"/>
                          </w:divBdr>
                          <w:divsChild>
                            <w:div w:id="1416899042">
                              <w:marLeft w:val="0"/>
                              <w:marRight w:val="0"/>
                              <w:marTop w:val="0"/>
                              <w:marBottom w:val="0"/>
                              <w:divBdr>
                                <w:top w:val="none" w:sz="0" w:space="0" w:color="auto"/>
                                <w:left w:val="none" w:sz="0" w:space="0" w:color="auto"/>
                                <w:bottom w:val="none" w:sz="0" w:space="0" w:color="auto"/>
                                <w:right w:val="none" w:sz="0" w:space="0" w:color="auto"/>
                              </w:divBdr>
                            </w:div>
                          </w:divsChild>
                        </w:div>
                        <w:div w:id="1921795236">
                          <w:marLeft w:val="0"/>
                          <w:marRight w:val="0"/>
                          <w:marTop w:val="0"/>
                          <w:marBottom w:val="0"/>
                          <w:divBdr>
                            <w:top w:val="none" w:sz="0" w:space="0" w:color="auto"/>
                            <w:left w:val="none" w:sz="0" w:space="0" w:color="auto"/>
                            <w:bottom w:val="none" w:sz="0" w:space="0" w:color="auto"/>
                            <w:right w:val="none" w:sz="0" w:space="0" w:color="auto"/>
                          </w:divBdr>
                          <w:divsChild>
                            <w:div w:id="1664505762">
                              <w:marLeft w:val="0"/>
                              <w:marRight w:val="0"/>
                              <w:marTop w:val="0"/>
                              <w:marBottom w:val="0"/>
                              <w:divBdr>
                                <w:top w:val="none" w:sz="0" w:space="0" w:color="auto"/>
                                <w:left w:val="none" w:sz="0" w:space="0" w:color="auto"/>
                                <w:bottom w:val="none" w:sz="0" w:space="0" w:color="auto"/>
                                <w:right w:val="none" w:sz="0" w:space="0" w:color="auto"/>
                              </w:divBdr>
                            </w:div>
                          </w:divsChild>
                        </w:div>
                        <w:div w:id="1378580603">
                          <w:marLeft w:val="0"/>
                          <w:marRight w:val="0"/>
                          <w:marTop w:val="0"/>
                          <w:marBottom w:val="0"/>
                          <w:divBdr>
                            <w:top w:val="none" w:sz="0" w:space="0" w:color="auto"/>
                            <w:left w:val="none" w:sz="0" w:space="0" w:color="auto"/>
                            <w:bottom w:val="none" w:sz="0" w:space="0" w:color="auto"/>
                            <w:right w:val="none" w:sz="0" w:space="0" w:color="auto"/>
                          </w:divBdr>
                          <w:divsChild>
                            <w:div w:id="1821461595">
                              <w:marLeft w:val="0"/>
                              <w:marRight w:val="0"/>
                              <w:marTop w:val="0"/>
                              <w:marBottom w:val="0"/>
                              <w:divBdr>
                                <w:top w:val="none" w:sz="0" w:space="0" w:color="auto"/>
                                <w:left w:val="none" w:sz="0" w:space="0" w:color="auto"/>
                                <w:bottom w:val="none" w:sz="0" w:space="0" w:color="auto"/>
                                <w:right w:val="none" w:sz="0" w:space="0" w:color="auto"/>
                              </w:divBdr>
                            </w:div>
                          </w:divsChild>
                        </w:div>
                        <w:div w:id="602347333">
                          <w:marLeft w:val="0"/>
                          <w:marRight w:val="0"/>
                          <w:marTop w:val="0"/>
                          <w:marBottom w:val="0"/>
                          <w:divBdr>
                            <w:top w:val="none" w:sz="0" w:space="0" w:color="auto"/>
                            <w:left w:val="none" w:sz="0" w:space="0" w:color="auto"/>
                            <w:bottom w:val="none" w:sz="0" w:space="0" w:color="auto"/>
                            <w:right w:val="none" w:sz="0" w:space="0" w:color="auto"/>
                          </w:divBdr>
                          <w:divsChild>
                            <w:div w:id="913591726">
                              <w:marLeft w:val="0"/>
                              <w:marRight w:val="0"/>
                              <w:marTop w:val="0"/>
                              <w:marBottom w:val="0"/>
                              <w:divBdr>
                                <w:top w:val="none" w:sz="0" w:space="0" w:color="auto"/>
                                <w:left w:val="none" w:sz="0" w:space="0" w:color="auto"/>
                                <w:bottom w:val="none" w:sz="0" w:space="0" w:color="auto"/>
                                <w:right w:val="none" w:sz="0" w:space="0" w:color="auto"/>
                              </w:divBdr>
                            </w:div>
                          </w:divsChild>
                        </w:div>
                        <w:div w:id="406996921">
                          <w:marLeft w:val="0"/>
                          <w:marRight w:val="0"/>
                          <w:marTop w:val="0"/>
                          <w:marBottom w:val="0"/>
                          <w:divBdr>
                            <w:top w:val="none" w:sz="0" w:space="0" w:color="auto"/>
                            <w:left w:val="none" w:sz="0" w:space="0" w:color="auto"/>
                            <w:bottom w:val="none" w:sz="0" w:space="0" w:color="auto"/>
                            <w:right w:val="none" w:sz="0" w:space="0" w:color="auto"/>
                          </w:divBdr>
                          <w:divsChild>
                            <w:div w:id="1020737130">
                              <w:marLeft w:val="0"/>
                              <w:marRight w:val="0"/>
                              <w:marTop w:val="0"/>
                              <w:marBottom w:val="0"/>
                              <w:divBdr>
                                <w:top w:val="none" w:sz="0" w:space="0" w:color="auto"/>
                                <w:left w:val="none" w:sz="0" w:space="0" w:color="auto"/>
                                <w:bottom w:val="none" w:sz="0" w:space="0" w:color="auto"/>
                                <w:right w:val="none" w:sz="0" w:space="0" w:color="auto"/>
                              </w:divBdr>
                            </w:div>
                          </w:divsChild>
                        </w:div>
                        <w:div w:id="1822111185">
                          <w:marLeft w:val="0"/>
                          <w:marRight w:val="0"/>
                          <w:marTop w:val="0"/>
                          <w:marBottom w:val="0"/>
                          <w:divBdr>
                            <w:top w:val="none" w:sz="0" w:space="0" w:color="auto"/>
                            <w:left w:val="none" w:sz="0" w:space="0" w:color="auto"/>
                            <w:bottom w:val="none" w:sz="0" w:space="0" w:color="auto"/>
                            <w:right w:val="none" w:sz="0" w:space="0" w:color="auto"/>
                          </w:divBdr>
                          <w:divsChild>
                            <w:div w:id="654912791">
                              <w:marLeft w:val="0"/>
                              <w:marRight w:val="0"/>
                              <w:marTop w:val="0"/>
                              <w:marBottom w:val="0"/>
                              <w:divBdr>
                                <w:top w:val="none" w:sz="0" w:space="0" w:color="auto"/>
                                <w:left w:val="none" w:sz="0" w:space="0" w:color="auto"/>
                                <w:bottom w:val="none" w:sz="0" w:space="0" w:color="auto"/>
                                <w:right w:val="none" w:sz="0" w:space="0" w:color="auto"/>
                              </w:divBdr>
                            </w:div>
                          </w:divsChild>
                        </w:div>
                        <w:div w:id="1233272756">
                          <w:marLeft w:val="0"/>
                          <w:marRight w:val="0"/>
                          <w:marTop w:val="0"/>
                          <w:marBottom w:val="0"/>
                          <w:divBdr>
                            <w:top w:val="none" w:sz="0" w:space="0" w:color="auto"/>
                            <w:left w:val="none" w:sz="0" w:space="0" w:color="auto"/>
                            <w:bottom w:val="none" w:sz="0" w:space="0" w:color="auto"/>
                            <w:right w:val="none" w:sz="0" w:space="0" w:color="auto"/>
                          </w:divBdr>
                          <w:divsChild>
                            <w:div w:id="895553068">
                              <w:marLeft w:val="0"/>
                              <w:marRight w:val="0"/>
                              <w:marTop w:val="0"/>
                              <w:marBottom w:val="0"/>
                              <w:divBdr>
                                <w:top w:val="none" w:sz="0" w:space="0" w:color="auto"/>
                                <w:left w:val="none" w:sz="0" w:space="0" w:color="auto"/>
                                <w:bottom w:val="none" w:sz="0" w:space="0" w:color="auto"/>
                                <w:right w:val="none" w:sz="0" w:space="0" w:color="auto"/>
                              </w:divBdr>
                            </w:div>
                          </w:divsChild>
                        </w:div>
                        <w:div w:id="733700238">
                          <w:marLeft w:val="0"/>
                          <w:marRight w:val="0"/>
                          <w:marTop w:val="0"/>
                          <w:marBottom w:val="0"/>
                          <w:divBdr>
                            <w:top w:val="none" w:sz="0" w:space="0" w:color="auto"/>
                            <w:left w:val="none" w:sz="0" w:space="0" w:color="auto"/>
                            <w:bottom w:val="none" w:sz="0" w:space="0" w:color="auto"/>
                            <w:right w:val="none" w:sz="0" w:space="0" w:color="auto"/>
                          </w:divBdr>
                          <w:divsChild>
                            <w:div w:id="1925721916">
                              <w:marLeft w:val="0"/>
                              <w:marRight w:val="0"/>
                              <w:marTop w:val="0"/>
                              <w:marBottom w:val="0"/>
                              <w:divBdr>
                                <w:top w:val="none" w:sz="0" w:space="0" w:color="auto"/>
                                <w:left w:val="none" w:sz="0" w:space="0" w:color="auto"/>
                                <w:bottom w:val="none" w:sz="0" w:space="0" w:color="auto"/>
                                <w:right w:val="none" w:sz="0" w:space="0" w:color="auto"/>
                              </w:divBdr>
                            </w:div>
                          </w:divsChild>
                        </w:div>
                        <w:div w:id="1791049393">
                          <w:marLeft w:val="0"/>
                          <w:marRight w:val="0"/>
                          <w:marTop w:val="0"/>
                          <w:marBottom w:val="0"/>
                          <w:divBdr>
                            <w:top w:val="none" w:sz="0" w:space="0" w:color="auto"/>
                            <w:left w:val="none" w:sz="0" w:space="0" w:color="auto"/>
                            <w:bottom w:val="none" w:sz="0" w:space="0" w:color="auto"/>
                            <w:right w:val="none" w:sz="0" w:space="0" w:color="auto"/>
                          </w:divBdr>
                          <w:divsChild>
                            <w:div w:id="1071196619">
                              <w:marLeft w:val="0"/>
                              <w:marRight w:val="0"/>
                              <w:marTop w:val="0"/>
                              <w:marBottom w:val="0"/>
                              <w:divBdr>
                                <w:top w:val="none" w:sz="0" w:space="0" w:color="auto"/>
                                <w:left w:val="none" w:sz="0" w:space="0" w:color="auto"/>
                                <w:bottom w:val="none" w:sz="0" w:space="0" w:color="auto"/>
                                <w:right w:val="none" w:sz="0" w:space="0" w:color="auto"/>
                              </w:divBdr>
                            </w:div>
                          </w:divsChild>
                        </w:div>
                        <w:div w:id="1220899068">
                          <w:marLeft w:val="0"/>
                          <w:marRight w:val="0"/>
                          <w:marTop w:val="0"/>
                          <w:marBottom w:val="0"/>
                          <w:divBdr>
                            <w:top w:val="none" w:sz="0" w:space="0" w:color="auto"/>
                            <w:left w:val="none" w:sz="0" w:space="0" w:color="auto"/>
                            <w:bottom w:val="none" w:sz="0" w:space="0" w:color="auto"/>
                            <w:right w:val="none" w:sz="0" w:space="0" w:color="auto"/>
                          </w:divBdr>
                          <w:divsChild>
                            <w:div w:id="367678735">
                              <w:marLeft w:val="0"/>
                              <w:marRight w:val="0"/>
                              <w:marTop w:val="0"/>
                              <w:marBottom w:val="0"/>
                              <w:divBdr>
                                <w:top w:val="none" w:sz="0" w:space="0" w:color="auto"/>
                                <w:left w:val="none" w:sz="0" w:space="0" w:color="auto"/>
                                <w:bottom w:val="none" w:sz="0" w:space="0" w:color="auto"/>
                                <w:right w:val="none" w:sz="0" w:space="0" w:color="auto"/>
                              </w:divBdr>
                            </w:div>
                          </w:divsChild>
                        </w:div>
                        <w:div w:id="1078866560">
                          <w:marLeft w:val="0"/>
                          <w:marRight w:val="0"/>
                          <w:marTop w:val="0"/>
                          <w:marBottom w:val="0"/>
                          <w:divBdr>
                            <w:top w:val="none" w:sz="0" w:space="0" w:color="auto"/>
                            <w:left w:val="none" w:sz="0" w:space="0" w:color="auto"/>
                            <w:bottom w:val="none" w:sz="0" w:space="0" w:color="auto"/>
                            <w:right w:val="none" w:sz="0" w:space="0" w:color="auto"/>
                          </w:divBdr>
                          <w:divsChild>
                            <w:div w:id="624968023">
                              <w:marLeft w:val="0"/>
                              <w:marRight w:val="0"/>
                              <w:marTop w:val="0"/>
                              <w:marBottom w:val="0"/>
                              <w:divBdr>
                                <w:top w:val="none" w:sz="0" w:space="0" w:color="auto"/>
                                <w:left w:val="none" w:sz="0" w:space="0" w:color="auto"/>
                                <w:bottom w:val="none" w:sz="0" w:space="0" w:color="auto"/>
                                <w:right w:val="none" w:sz="0" w:space="0" w:color="auto"/>
                              </w:divBdr>
                            </w:div>
                          </w:divsChild>
                        </w:div>
                        <w:div w:id="793328268">
                          <w:marLeft w:val="0"/>
                          <w:marRight w:val="0"/>
                          <w:marTop w:val="0"/>
                          <w:marBottom w:val="0"/>
                          <w:divBdr>
                            <w:top w:val="none" w:sz="0" w:space="0" w:color="auto"/>
                            <w:left w:val="none" w:sz="0" w:space="0" w:color="auto"/>
                            <w:bottom w:val="none" w:sz="0" w:space="0" w:color="auto"/>
                            <w:right w:val="none" w:sz="0" w:space="0" w:color="auto"/>
                          </w:divBdr>
                          <w:divsChild>
                            <w:div w:id="1888683637">
                              <w:marLeft w:val="0"/>
                              <w:marRight w:val="0"/>
                              <w:marTop w:val="0"/>
                              <w:marBottom w:val="0"/>
                              <w:divBdr>
                                <w:top w:val="none" w:sz="0" w:space="0" w:color="auto"/>
                                <w:left w:val="none" w:sz="0" w:space="0" w:color="auto"/>
                                <w:bottom w:val="none" w:sz="0" w:space="0" w:color="auto"/>
                                <w:right w:val="none" w:sz="0" w:space="0" w:color="auto"/>
                              </w:divBdr>
                            </w:div>
                          </w:divsChild>
                        </w:div>
                        <w:div w:id="1923488527">
                          <w:marLeft w:val="0"/>
                          <w:marRight w:val="0"/>
                          <w:marTop w:val="0"/>
                          <w:marBottom w:val="0"/>
                          <w:divBdr>
                            <w:top w:val="none" w:sz="0" w:space="0" w:color="auto"/>
                            <w:left w:val="none" w:sz="0" w:space="0" w:color="auto"/>
                            <w:bottom w:val="none" w:sz="0" w:space="0" w:color="auto"/>
                            <w:right w:val="none" w:sz="0" w:space="0" w:color="auto"/>
                          </w:divBdr>
                          <w:divsChild>
                            <w:div w:id="515845319">
                              <w:marLeft w:val="0"/>
                              <w:marRight w:val="0"/>
                              <w:marTop w:val="0"/>
                              <w:marBottom w:val="0"/>
                              <w:divBdr>
                                <w:top w:val="none" w:sz="0" w:space="0" w:color="auto"/>
                                <w:left w:val="none" w:sz="0" w:space="0" w:color="auto"/>
                                <w:bottom w:val="none" w:sz="0" w:space="0" w:color="auto"/>
                                <w:right w:val="none" w:sz="0" w:space="0" w:color="auto"/>
                              </w:divBdr>
                            </w:div>
                          </w:divsChild>
                        </w:div>
                        <w:div w:id="696275430">
                          <w:marLeft w:val="0"/>
                          <w:marRight w:val="0"/>
                          <w:marTop w:val="0"/>
                          <w:marBottom w:val="0"/>
                          <w:divBdr>
                            <w:top w:val="none" w:sz="0" w:space="0" w:color="auto"/>
                            <w:left w:val="none" w:sz="0" w:space="0" w:color="auto"/>
                            <w:bottom w:val="none" w:sz="0" w:space="0" w:color="auto"/>
                            <w:right w:val="none" w:sz="0" w:space="0" w:color="auto"/>
                          </w:divBdr>
                          <w:divsChild>
                            <w:div w:id="455488713">
                              <w:marLeft w:val="0"/>
                              <w:marRight w:val="0"/>
                              <w:marTop w:val="0"/>
                              <w:marBottom w:val="0"/>
                              <w:divBdr>
                                <w:top w:val="none" w:sz="0" w:space="0" w:color="auto"/>
                                <w:left w:val="none" w:sz="0" w:space="0" w:color="auto"/>
                                <w:bottom w:val="none" w:sz="0" w:space="0" w:color="auto"/>
                                <w:right w:val="none" w:sz="0" w:space="0" w:color="auto"/>
                              </w:divBdr>
                            </w:div>
                          </w:divsChild>
                        </w:div>
                        <w:div w:id="1752267465">
                          <w:marLeft w:val="0"/>
                          <w:marRight w:val="0"/>
                          <w:marTop w:val="0"/>
                          <w:marBottom w:val="0"/>
                          <w:divBdr>
                            <w:top w:val="none" w:sz="0" w:space="0" w:color="auto"/>
                            <w:left w:val="none" w:sz="0" w:space="0" w:color="auto"/>
                            <w:bottom w:val="none" w:sz="0" w:space="0" w:color="auto"/>
                            <w:right w:val="none" w:sz="0" w:space="0" w:color="auto"/>
                          </w:divBdr>
                          <w:divsChild>
                            <w:div w:id="2147358898">
                              <w:marLeft w:val="0"/>
                              <w:marRight w:val="0"/>
                              <w:marTop w:val="0"/>
                              <w:marBottom w:val="0"/>
                              <w:divBdr>
                                <w:top w:val="none" w:sz="0" w:space="0" w:color="auto"/>
                                <w:left w:val="none" w:sz="0" w:space="0" w:color="auto"/>
                                <w:bottom w:val="none" w:sz="0" w:space="0" w:color="auto"/>
                                <w:right w:val="none" w:sz="0" w:space="0" w:color="auto"/>
                              </w:divBdr>
                            </w:div>
                          </w:divsChild>
                        </w:div>
                        <w:div w:id="1007710367">
                          <w:marLeft w:val="0"/>
                          <w:marRight w:val="0"/>
                          <w:marTop w:val="0"/>
                          <w:marBottom w:val="0"/>
                          <w:divBdr>
                            <w:top w:val="none" w:sz="0" w:space="0" w:color="auto"/>
                            <w:left w:val="none" w:sz="0" w:space="0" w:color="auto"/>
                            <w:bottom w:val="none" w:sz="0" w:space="0" w:color="auto"/>
                            <w:right w:val="none" w:sz="0" w:space="0" w:color="auto"/>
                          </w:divBdr>
                          <w:divsChild>
                            <w:div w:id="693194949">
                              <w:marLeft w:val="0"/>
                              <w:marRight w:val="0"/>
                              <w:marTop w:val="0"/>
                              <w:marBottom w:val="0"/>
                              <w:divBdr>
                                <w:top w:val="none" w:sz="0" w:space="0" w:color="auto"/>
                                <w:left w:val="none" w:sz="0" w:space="0" w:color="auto"/>
                                <w:bottom w:val="none" w:sz="0" w:space="0" w:color="auto"/>
                                <w:right w:val="none" w:sz="0" w:space="0" w:color="auto"/>
                              </w:divBdr>
                            </w:div>
                          </w:divsChild>
                        </w:div>
                        <w:div w:id="741026996">
                          <w:marLeft w:val="0"/>
                          <w:marRight w:val="0"/>
                          <w:marTop w:val="0"/>
                          <w:marBottom w:val="0"/>
                          <w:divBdr>
                            <w:top w:val="none" w:sz="0" w:space="0" w:color="auto"/>
                            <w:left w:val="none" w:sz="0" w:space="0" w:color="auto"/>
                            <w:bottom w:val="none" w:sz="0" w:space="0" w:color="auto"/>
                            <w:right w:val="none" w:sz="0" w:space="0" w:color="auto"/>
                          </w:divBdr>
                          <w:divsChild>
                            <w:div w:id="653877062">
                              <w:marLeft w:val="0"/>
                              <w:marRight w:val="0"/>
                              <w:marTop w:val="0"/>
                              <w:marBottom w:val="0"/>
                              <w:divBdr>
                                <w:top w:val="none" w:sz="0" w:space="0" w:color="auto"/>
                                <w:left w:val="none" w:sz="0" w:space="0" w:color="auto"/>
                                <w:bottom w:val="none" w:sz="0" w:space="0" w:color="auto"/>
                                <w:right w:val="none" w:sz="0" w:space="0" w:color="auto"/>
                              </w:divBdr>
                            </w:div>
                          </w:divsChild>
                        </w:div>
                        <w:div w:id="506789968">
                          <w:marLeft w:val="0"/>
                          <w:marRight w:val="0"/>
                          <w:marTop w:val="0"/>
                          <w:marBottom w:val="0"/>
                          <w:divBdr>
                            <w:top w:val="none" w:sz="0" w:space="0" w:color="auto"/>
                            <w:left w:val="none" w:sz="0" w:space="0" w:color="auto"/>
                            <w:bottom w:val="none" w:sz="0" w:space="0" w:color="auto"/>
                            <w:right w:val="none" w:sz="0" w:space="0" w:color="auto"/>
                          </w:divBdr>
                          <w:divsChild>
                            <w:div w:id="381904123">
                              <w:marLeft w:val="0"/>
                              <w:marRight w:val="0"/>
                              <w:marTop w:val="0"/>
                              <w:marBottom w:val="0"/>
                              <w:divBdr>
                                <w:top w:val="none" w:sz="0" w:space="0" w:color="auto"/>
                                <w:left w:val="none" w:sz="0" w:space="0" w:color="auto"/>
                                <w:bottom w:val="none" w:sz="0" w:space="0" w:color="auto"/>
                                <w:right w:val="none" w:sz="0" w:space="0" w:color="auto"/>
                              </w:divBdr>
                            </w:div>
                          </w:divsChild>
                        </w:div>
                        <w:div w:id="1925917037">
                          <w:marLeft w:val="0"/>
                          <w:marRight w:val="0"/>
                          <w:marTop w:val="0"/>
                          <w:marBottom w:val="0"/>
                          <w:divBdr>
                            <w:top w:val="none" w:sz="0" w:space="0" w:color="auto"/>
                            <w:left w:val="none" w:sz="0" w:space="0" w:color="auto"/>
                            <w:bottom w:val="none" w:sz="0" w:space="0" w:color="auto"/>
                            <w:right w:val="none" w:sz="0" w:space="0" w:color="auto"/>
                          </w:divBdr>
                          <w:divsChild>
                            <w:div w:id="277880170">
                              <w:marLeft w:val="0"/>
                              <w:marRight w:val="0"/>
                              <w:marTop w:val="0"/>
                              <w:marBottom w:val="0"/>
                              <w:divBdr>
                                <w:top w:val="none" w:sz="0" w:space="0" w:color="auto"/>
                                <w:left w:val="none" w:sz="0" w:space="0" w:color="auto"/>
                                <w:bottom w:val="none" w:sz="0" w:space="0" w:color="auto"/>
                                <w:right w:val="none" w:sz="0" w:space="0" w:color="auto"/>
                              </w:divBdr>
                            </w:div>
                          </w:divsChild>
                        </w:div>
                        <w:div w:id="1573391065">
                          <w:marLeft w:val="0"/>
                          <w:marRight w:val="0"/>
                          <w:marTop w:val="0"/>
                          <w:marBottom w:val="0"/>
                          <w:divBdr>
                            <w:top w:val="none" w:sz="0" w:space="0" w:color="auto"/>
                            <w:left w:val="none" w:sz="0" w:space="0" w:color="auto"/>
                            <w:bottom w:val="none" w:sz="0" w:space="0" w:color="auto"/>
                            <w:right w:val="none" w:sz="0" w:space="0" w:color="auto"/>
                          </w:divBdr>
                          <w:divsChild>
                            <w:div w:id="1120076048">
                              <w:marLeft w:val="0"/>
                              <w:marRight w:val="0"/>
                              <w:marTop w:val="0"/>
                              <w:marBottom w:val="0"/>
                              <w:divBdr>
                                <w:top w:val="none" w:sz="0" w:space="0" w:color="auto"/>
                                <w:left w:val="none" w:sz="0" w:space="0" w:color="auto"/>
                                <w:bottom w:val="none" w:sz="0" w:space="0" w:color="auto"/>
                                <w:right w:val="none" w:sz="0" w:space="0" w:color="auto"/>
                              </w:divBdr>
                            </w:div>
                          </w:divsChild>
                        </w:div>
                        <w:div w:id="920716005">
                          <w:marLeft w:val="0"/>
                          <w:marRight w:val="0"/>
                          <w:marTop w:val="0"/>
                          <w:marBottom w:val="0"/>
                          <w:divBdr>
                            <w:top w:val="none" w:sz="0" w:space="0" w:color="auto"/>
                            <w:left w:val="none" w:sz="0" w:space="0" w:color="auto"/>
                            <w:bottom w:val="none" w:sz="0" w:space="0" w:color="auto"/>
                            <w:right w:val="none" w:sz="0" w:space="0" w:color="auto"/>
                          </w:divBdr>
                          <w:divsChild>
                            <w:div w:id="1126465082">
                              <w:marLeft w:val="0"/>
                              <w:marRight w:val="0"/>
                              <w:marTop w:val="0"/>
                              <w:marBottom w:val="0"/>
                              <w:divBdr>
                                <w:top w:val="none" w:sz="0" w:space="0" w:color="auto"/>
                                <w:left w:val="none" w:sz="0" w:space="0" w:color="auto"/>
                                <w:bottom w:val="none" w:sz="0" w:space="0" w:color="auto"/>
                                <w:right w:val="none" w:sz="0" w:space="0" w:color="auto"/>
                              </w:divBdr>
                            </w:div>
                          </w:divsChild>
                        </w:div>
                        <w:div w:id="272636619">
                          <w:marLeft w:val="0"/>
                          <w:marRight w:val="0"/>
                          <w:marTop w:val="0"/>
                          <w:marBottom w:val="0"/>
                          <w:divBdr>
                            <w:top w:val="none" w:sz="0" w:space="0" w:color="auto"/>
                            <w:left w:val="none" w:sz="0" w:space="0" w:color="auto"/>
                            <w:bottom w:val="none" w:sz="0" w:space="0" w:color="auto"/>
                            <w:right w:val="none" w:sz="0" w:space="0" w:color="auto"/>
                          </w:divBdr>
                          <w:divsChild>
                            <w:div w:id="518005739">
                              <w:marLeft w:val="0"/>
                              <w:marRight w:val="0"/>
                              <w:marTop w:val="0"/>
                              <w:marBottom w:val="0"/>
                              <w:divBdr>
                                <w:top w:val="none" w:sz="0" w:space="0" w:color="auto"/>
                                <w:left w:val="none" w:sz="0" w:space="0" w:color="auto"/>
                                <w:bottom w:val="none" w:sz="0" w:space="0" w:color="auto"/>
                                <w:right w:val="none" w:sz="0" w:space="0" w:color="auto"/>
                              </w:divBdr>
                            </w:div>
                          </w:divsChild>
                        </w:div>
                        <w:div w:id="1292859538">
                          <w:marLeft w:val="0"/>
                          <w:marRight w:val="0"/>
                          <w:marTop w:val="0"/>
                          <w:marBottom w:val="0"/>
                          <w:divBdr>
                            <w:top w:val="none" w:sz="0" w:space="0" w:color="auto"/>
                            <w:left w:val="none" w:sz="0" w:space="0" w:color="auto"/>
                            <w:bottom w:val="none" w:sz="0" w:space="0" w:color="auto"/>
                            <w:right w:val="none" w:sz="0" w:space="0" w:color="auto"/>
                          </w:divBdr>
                          <w:divsChild>
                            <w:div w:id="2007979153">
                              <w:marLeft w:val="0"/>
                              <w:marRight w:val="0"/>
                              <w:marTop w:val="0"/>
                              <w:marBottom w:val="0"/>
                              <w:divBdr>
                                <w:top w:val="none" w:sz="0" w:space="0" w:color="auto"/>
                                <w:left w:val="none" w:sz="0" w:space="0" w:color="auto"/>
                                <w:bottom w:val="none" w:sz="0" w:space="0" w:color="auto"/>
                                <w:right w:val="none" w:sz="0" w:space="0" w:color="auto"/>
                              </w:divBdr>
                            </w:div>
                          </w:divsChild>
                        </w:div>
                        <w:div w:id="916477173">
                          <w:marLeft w:val="0"/>
                          <w:marRight w:val="0"/>
                          <w:marTop w:val="0"/>
                          <w:marBottom w:val="0"/>
                          <w:divBdr>
                            <w:top w:val="none" w:sz="0" w:space="0" w:color="auto"/>
                            <w:left w:val="none" w:sz="0" w:space="0" w:color="auto"/>
                            <w:bottom w:val="none" w:sz="0" w:space="0" w:color="auto"/>
                            <w:right w:val="none" w:sz="0" w:space="0" w:color="auto"/>
                          </w:divBdr>
                          <w:divsChild>
                            <w:div w:id="560871463">
                              <w:marLeft w:val="0"/>
                              <w:marRight w:val="0"/>
                              <w:marTop w:val="0"/>
                              <w:marBottom w:val="0"/>
                              <w:divBdr>
                                <w:top w:val="none" w:sz="0" w:space="0" w:color="auto"/>
                                <w:left w:val="none" w:sz="0" w:space="0" w:color="auto"/>
                                <w:bottom w:val="none" w:sz="0" w:space="0" w:color="auto"/>
                                <w:right w:val="none" w:sz="0" w:space="0" w:color="auto"/>
                              </w:divBdr>
                            </w:div>
                          </w:divsChild>
                        </w:div>
                        <w:div w:id="483085552">
                          <w:marLeft w:val="0"/>
                          <w:marRight w:val="0"/>
                          <w:marTop w:val="0"/>
                          <w:marBottom w:val="0"/>
                          <w:divBdr>
                            <w:top w:val="none" w:sz="0" w:space="0" w:color="auto"/>
                            <w:left w:val="none" w:sz="0" w:space="0" w:color="auto"/>
                            <w:bottom w:val="none" w:sz="0" w:space="0" w:color="auto"/>
                            <w:right w:val="none" w:sz="0" w:space="0" w:color="auto"/>
                          </w:divBdr>
                          <w:divsChild>
                            <w:div w:id="1710957144">
                              <w:marLeft w:val="0"/>
                              <w:marRight w:val="0"/>
                              <w:marTop w:val="0"/>
                              <w:marBottom w:val="0"/>
                              <w:divBdr>
                                <w:top w:val="none" w:sz="0" w:space="0" w:color="auto"/>
                                <w:left w:val="none" w:sz="0" w:space="0" w:color="auto"/>
                                <w:bottom w:val="none" w:sz="0" w:space="0" w:color="auto"/>
                                <w:right w:val="none" w:sz="0" w:space="0" w:color="auto"/>
                              </w:divBdr>
                            </w:div>
                          </w:divsChild>
                        </w:div>
                        <w:div w:id="635185190">
                          <w:marLeft w:val="0"/>
                          <w:marRight w:val="0"/>
                          <w:marTop w:val="0"/>
                          <w:marBottom w:val="0"/>
                          <w:divBdr>
                            <w:top w:val="none" w:sz="0" w:space="0" w:color="auto"/>
                            <w:left w:val="none" w:sz="0" w:space="0" w:color="auto"/>
                            <w:bottom w:val="none" w:sz="0" w:space="0" w:color="auto"/>
                            <w:right w:val="none" w:sz="0" w:space="0" w:color="auto"/>
                          </w:divBdr>
                          <w:divsChild>
                            <w:div w:id="619922998">
                              <w:marLeft w:val="0"/>
                              <w:marRight w:val="0"/>
                              <w:marTop w:val="0"/>
                              <w:marBottom w:val="0"/>
                              <w:divBdr>
                                <w:top w:val="none" w:sz="0" w:space="0" w:color="auto"/>
                                <w:left w:val="none" w:sz="0" w:space="0" w:color="auto"/>
                                <w:bottom w:val="none" w:sz="0" w:space="0" w:color="auto"/>
                                <w:right w:val="none" w:sz="0" w:space="0" w:color="auto"/>
                              </w:divBdr>
                            </w:div>
                          </w:divsChild>
                        </w:div>
                        <w:div w:id="428819110">
                          <w:marLeft w:val="0"/>
                          <w:marRight w:val="0"/>
                          <w:marTop w:val="0"/>
                          <w:marBottom w:val="0"/>
                          <w:divBdr>
                            <w:top w:val="none" w:sz="0" w:space="0" w:color="auto"/>
                            <w:left w:val="none" w:sz="0" w:space="0" w:color="auto"/>
                            <w:bottom w:val="none" w:sz="0" w:space="0" w:color="auto"/>
                            <w:right w:val="none" w:sz="0" w:space="0" w:color="auto"/>
                          </w:divBdr>
                          <w:divsChild>
                            <w:div w:id="1431659774">
                              <w:marLeft w:val="0"/>
                              <w:marRight w:val="0"/>
                              <w:marTop w:val="0"/>
                              <w:marBottom w:val="0"/>
                              <w:divBdr>
                                <w:top w:val="none" w:sz="0" w:space="0" w:color="auto"/>
                                <w:left w:val="none" w:sz="0" w:space="0" w:color="auto"/>
                                <w:bottom w:val="none" w:sz="0" w:space="0" w:color="auto"/>
                                <w:right w:val="none" w:sz="0" w:space="0" w:color="auto"/>
                              </w:divBdr>
                            </w:div>
                          </w:divsChild>
                        </w:div>
                        <w:div w:id="1910845259">
                          <w:marLeft w:val="0"/>
                          <w:marRight w:val="0"/>
                          <w:marTop w:val="0"/>
                          <w:marBottom w:val="0"/>
                          <w:divBdr>
                            <w:top w:val="none" w:sz="0" w:space="0" w:color="auto"/>
                            <w:left w:val="none" w:sz="0" w:space="0" w:color="auto"/>
                            <w:bottom w:val="none" w:sz="0" w:space="0" w:color="auto"/>
                            <w:right w:val="none" w:sz="0" w:space="0" w:color="auto"/>
                          </w:divBdr>
                          <w:divsChild>
                            <w:div w:id="1682126471">
                              <w:marLeft w:val="0"/>
                              <w:marRight w:val="0"/>
                              <w:marTop w:val="0"/>
                              <w:marBottom w:val="0"/>
                              <w:divBdr>
                                <w:top w:val="none" w:sz="0" w:space="0" w:color="auto"/>
                                <w:left w:val="none" w:sz="0" w:space="0" w:color="auto"/>
                                <w:bottom w:val="none" w:sz="0" w:space="0" w:color="auto"/>
                                <w:right w:val="none" w:sz="0" w:space="0" w:color="auto"/>
                              </w:divBdr>
                            </w:div>
                          </w:divsChild>
                        </w:div>
                        <w:div w:id="434905993">
                          <w:marLeft w:val="0"/>
                          <w:marRight w:val="0"/>
                          <w:marTop w:val="0"/>
                          <w:marBottom w:val="0"/>
                          <w:divBdr>
                            <w:top w:val="none" w:sz="0" w:space="0" w:color="auto"/>
                            <w:left w:val="none" w:sz="0" w:space="0" w:color="auto"/>
                            <w:bottom w:val="none" w:sz="0" w:space="0" w:color="auto"/>
                            <w:right w:val="none" w:sz="0" w:space="0" w:color="auto"/>
                          </w:divBdr>
                          <w:divsChild>
                            <w:div w:id="1665860629">
                              <w:marLeft w:val="0"/>
                              <w:marRight w:val="0"/>
                              <w:marTop w:val="0"/>
                              <w:marBottom w:val="0"/>
                              <w:divBdr>
                                <w:top w:val="none" w:sz="0" w:space="0" w:color="auto"/>
                                <w:left w:val="none" w:sz="0" w:space="0" w:color="auto"/>
                                <w:bottom w:val="none" w:sz="0" w:space="0" w:color="auto"/>
                                <w:right w:val="none" w:sz="0" w:space="0" w:color="auto"/>
                              </w:divBdr>
                            </w:div>
                          </w:divsChild>
                        </w:div>
                        <w:div w:id="1361472736">
                          <w:marLeft w:val="0"/>
                          <w:marRight w:val="0"/>
                          <w:marTop w:val="0"/>
                          <w:marBottom w:val="0"/>
                          <w:divBdr>
                            <w:top w:val="none" w:sz="0" w:space="0" w:color="auto"/>
                            <w:left w:val="none" w:sz="0" w:space="0" w:color="auto"/>
                            <w:bottom w:val="none" w:sz="0" w:space="0" w:color="auto"/>
                            <w:right w:val="none" w:sz="0" w:space="0" w:color="auto"/>
                          </w:divBdr>
                          <w:divsChild>
                            <w:div w:id="1476143289">
                              <w:marLeft w:val="0"/>
                              <w:marRight w:val="0"/>
                              <w:marTop w:val="0"/>
                              <w:marBottom w:val="0"/>
                              <w:divBdr>
                                <w:top w:val="none" w:sz="0" w:space="0" w:color="auto"/>
                                <w:left w:val="none" w:sz="0" w:space="0" w:color="auto"/>
                                <w:bottom w:val="none" w:sz="0" w:space="0" w:color="auto"/>
                                <w:right w:val="none" w:sz="0" w:space="0" w:color="auto"/>
                              </w:divBdr>
                            </w:div>
                          </w:divsChild>
                        </w:div>
                        <w:div w:id="1726559305">
                          <w:marLeft w:val="0"/>
                          <w:marRight w:val="0"/>
                          <w:marTop w:val="0"/>
                          <w:marBottom w:val="0"/>
                          <w:divBdr>
                            <w:top w:val="none" w:sz="0" w:space="0" w:color="auto"/>
                            <w:left w:val="none" w:sz="0" w:space="0" w:color="auto"/>
                            <w:bottom w:val="none" w:sz="0" w:space="0" w:color="auto"/>
                            <w:right w:val="none" w:sz="0" w:space="0" w:color="auto"/>
                          </w:divBdr>
                          <w:divsChild>
                            <w:div w:id="118109307">
                              <w:marLeft w:val="0"/>
                              <w:marRight w:val="0"/>
                              <w:marTop w:val="0"/>
                              <w:marBottom w:val="0"/>
                              <w:divBdr>
                                <w:top w:val="none" w:sz="0" w:space="0" w:color="auto"/>
                                <w:left w:val="none" w:sz="0" w:space="0" w:color="auto"/>
                                <w:bottom w:val="none" w:sz="0" w:space="0" w:color="auto"/>
                                <w:right w:val="none" w:sz="0" w:space="0" w:color="auto"/>
                              </w:divBdr>
                            </w:div>
                          </w:divsChild>
                        </w:div>
                        <w:div w:id="1202985620">
                          <w:marLeft w:val="0"/>
                          <w:marRight w:val="0"/>
                          <w:marTop w:val="0"/>
                          <w:marBottom w:val="0"/>
                          <w:divBdr>
                            <w:top w:val="none" w:sz="0" w:space="0" w:color="auto"/>
                            <w:left w:val="none" w:sz="0" w:space="0" w:color="auto"/>
                            <w:bottom w:val="none" w:sz="0" w:space="0" w:color="auto"/>
                            <w:right w:val="none" w:sz="0" w:space="0" w:color="auto"/>
                          </w:divBdr>
                          <w:divsChild>
                            <w:div w:id="1926763253">
                              <w:marLeft w:val="0"/>
                              <w:marRight w:val="0"/>
                              <w:marTop w:val="0"/>
                              <w:marBottom w:val="0"/>
                              <w:divBdr>
                                <w:top w:val="none" w:sz="0" w:space="0" w:color="auto"/>
                                <w:left w:val="none" w:sz="0" w:space="0" w:color="auto"/>
                                <w:bottom w:val="none" w:sz="0" w:space="0" w:color="auto"/>
                                <w:right w:val="none" w:sz="0" w:space="0" w:color="auto"/>
                              </w:divBdr>
                            </w:div>
                          </w:divsChild>
                        </w:div>
                        <w:div w:id="191697384">
                          <w:marLeft w:val="0"/>
                          <w:marRight w:val="0"/>
                          <w:marTop w:val="0"/>
                          <w:marBottom w:val="0"/>
                          <w:divBdr>
                            <w:top w:val="none" w:sz="0" w:space="0" w:color="auto"/>
                            <w:left w:val="none" w:sz="0" w:space="0" w:color="auto"/>
                            <w:bottom w:val="none" w:sz="0" w:space="0" w:color="auto"/>
                            <w:right w:val="none" w:sz="0" w:space="0" w:color="auto"/>
                          </w:divBdr>
                          <w:divsChild>
                            <w:div w:id="592856729">
                              <w:marLeft w:val="0"/>
                              <w:marRight w:val="0"/>
                              <w:marTop w:val="0"/>
                              <w:marBottom w:val="0"/>
                              <w:divBdr>
                                <w:top w:val="none" w:sz="0" w:space="0" w:color="auto"/>
                                <w:left w:val="none" w:sz="0" w:space="0" w:color="auto"/>
                                <w:bottom w:val="none" w:sz="0" w:space="0" w:color="auto"/>
                                <w:right w:val="none" w:sz="0" w:space="0" w:color="auto"/>
                              </w:divBdr>
                            </w:div>
                          </w:divsChild>
                        </w:div>
                        <w:div w:id="1822698071">
                          <w:marLeft w:val="0"/>
                          <w:marRight w:val="0"/>
                          <w:marTop w:val="0"/>
                          <w:marBottom w:val="0"/>
                          <w:divBdr>
                            <w:top w:val="none" w:sz="0" w:space="0" w:color="auto"/>
                            <w:left w:val="none" w:sz="0" w:space="0" w:color="auto"/>
                            <w:bottom w:val="none" w:sz="0" w:space="0" w:color="auto"/>
                            <w:right w:val="none" w:sz="0" w:space="0" w:color="auto"/>
                          </w:divBdr>
                          <w:divsChild>
                            <w:div w:id="270283729">
                              <w:marLeft w:val="0"/>
                              <w:marRight w:val="0"/>
                              <w:marTop w:val="0"/>
                              <w:marBottom w:val="0"/>
                              <w:divBdr>
                                <w:top w:val="none" w:sz="0" w:space="0" w:color="auto"/>
                                <w:left w:val="none" w:sz="0" w:space="0" w:color="auto"/>
                                <w:bottom w:val="none" w:sz="0" w:space="0" w:color="auto"/>
                                <w:right w:val="none" w:sz="0" w:space="0" w:color="auto"/>
                              </w:divBdr>
                            </w:div>
                          </w:divsChild>
                        </w:div>
                        <w:div w:id="1967196233">
                          <w:marLeft w:val="0"/>
                          <w:marRight w:val="0"/>
                          <w:marTop w:val="0"/>
                          <w:marBottom w:val="0"/>
                          <w:divBdr>
                            <w:top w:val="none" w:sz="0" w:space="0" w:color="auto"/>
                            <w:left w:val="none" w:sz="0" w:space="0" w:color="auto"/>
                            <w:bottom w:val="none" w:sz="0" w:space="0" w:color="auto"/>
                            <w:right w:val="none" w:sz="0" w:space="0" w:color="auto"/>
                          </w:divBdr>
                          <w:divsChild>
                            <w:div w:id="1828857331">
                              <w:marLeft w:val="0"/>
                              <w:marRight w:val="0"/>
                              <w:marTop w:val="0"/>
                              <w:marBottom w:val="0"/>
                              <w:divBdr>
                                <w:top w:val="none" w:sz="0" w:space="0" w:color="auto"/>
                                <w:left w:val="none" w:sz="0" w:space="0" w:color="auto"/>
                                <w:bottom w:val="none" w:sz="0" w:space="0" w:color="auto"/>
                                <w:right w:val="none" w:sz="0" w:space="0" w:color="auto"/>
                              </w:divBdr>
                            </w:div>
                          </w:divsChild>
                        </w:div>
                        <w:div w:id="1459690349">
                          <w:marLeft w:val="0"/>
                          <w:marRight w:val="0"/>
                          <w:marTop w:val="0"/>
                          <w:marBottom w:val="0"/>
                          <w:divBdr>
                            <w:top w:val="none" w:sz="0" w:space="0" w:color="auto"/>
                            <w:left w:val="none" w:sz="0" w:space="0" w:color="auto"/>
                            <w:bottom w:val="none" w:sz="0" w:space="0" w:color="auto"/>
                            <w:right w:val="none" w:sz="0" w:space="0" w:color="auto"/>
                          </w:divBdr>
                          <w:divsChild>
                            <w:div w:id="1400978041">
                              <w:marLeft w:val="0"/>
                              <w:marRight w:val="0"/>
                              <w:marTop w:val="0"/>
                              <w:marBottom w:val="0"/>
                              <w:divBdr>
                                <w:top w:val="none" w:sz="0" w:space="0" w:color="auto"/>
                                <w:left w:val="none" w:sz="0" w:space="0" w:color="auto"/>
                                <w:bottom w:val="none" w:sz="0" w:space="0" w:color="auto"/>
                                <w:right w:val="none" w:sz="0" w:space="0" w:color="auto"/>
                              </w:divBdr>
                            </w:div>
                          </w:divsChild>
                        </w:div>
                        <w:div w:id="1479376617">
                          <w:marLeft w:val="0"/>
                          <w:marRight w:val="0"/>
                          <w:marTop w:val="0"/>
                          <w:marBottom w:val="0"/>
                          <w:divBdr>
                            <w:top w:val="none" w:sz="0" w:space="0" w:color="auto"/>
                            <w:left w:val="none" w:sz="0" w:space="0" w:color="auto"/>
                            <w:bottom w:val="none" w:sz="0" w:space="0" w:color="auto"/>
                            <w:right w:val="none" w:sz="0" w:space="0" w:color="auto"/>
                          </w:divBdr>
                          <w:divsChild>
                            <w:div w:id="1013453817">
                              <w:marLeft w:val="0"/>
                              <w:marRight w:val="0"/>
                              <w:marTop w:val="0"/>
                              <w:marBottom w:val="0"/>
                              <w:divBdr>
                                <w:top w:val="none" w:sz="0" w:space="0" w:color="auto"/>
                                <w:left w:val="none" w:sz="0" w:space="0" w:color="auto"/>
                                <w:bottom w:val="none" w:sz="0" w:space="0" w:color="auto"/>
                                <w:right w:val="none" w:sz="0" w:space="0" w:color="auto"/>
                              </w:divBdr>
                            </w:div>
                          </w:divsChild>
                        </w:div>
                        <w:div w:id="692221331">
                          <w:marLeft w:val="0"/>
                          <w:marRight w:val="0"/>
                          <w:marTop w:val="0"/>
                          <w:marBottom w:val="0"/>
                          <w:divBdr>
                            <w:top w:val="none" w:sz="0" w:space="0" w:color="auto"/>
                            <w:left w:val="none" w:sz="0" w:space="0" w:color="auto"/>
                            <w:bottom w:val="none" w:sz="0" w:space="0" w:color="auto"/>
                            <w:right w:val="none" w:sz="0" w:space="0" w:color="auto"/>
                          </w:divBdr>
                          <w:divsChild>
                            <w:div w:id="1846548543">
                              <w:marLeft w:val="0"/>
                              <w:marRight w:val="0"/>
                              <w:marTop w:val="0"/>
                              <w:marBottom w:val="0"/>
                              <w:divBdr>
                                <w:top w:val="none" w:sz="0" w:space="0" w:color="auto"/>
                                <w:left w:val="none" w:sz="0" w:space="0" w:color="auto"/>
                                <w:bottom w:val="none" w:sz="0" w:space="0" w:color="auto"/>
                                <w:right w:val="none" w:sz="0" w:space="0" w:color="auto"/>
                              </w:divBdr>
                            </w:div>
                          </w:divsChild>
                        </w:div>
                        <w:div w:id="1629433254">
                          <w:marLeft w:val="0"/>
                          <w:marRight w:val="0"/>
                          <w:marTop w:val="0"/>
                          <w:marBottom w:val="0"/>
                          <w:divBdr>
                            <w:top w:val="none" w:sz="0" w:space="0" w:color="auto"/>
                            <w:left w:val="none" w:sz="0" w:space="0" w:color="auto"/>
                            <w:bottom w:val="none" w:sz="0" w:space="0" w:color="auto"/>
                            <w:right w:val="none" w:sz="0" w:space="0" w:color="auto"/>
                          </w:divBdr>
                          <w:divsChild>
                            <w:div w:id="1155533110">
                              <w:marLeft w:val="0"/>
                              <w:marRight w:val="0"/>
                              <w:marTop w:val="0"/>
                              <w:marBottom w:val="0"/>
                              <w:divBdr>
                                <w:top w:val="none" w:sz="0" w:space="0" w:color="auto"/>
                                <w:left w:val="none" w:sz="0" w:space="0" w:color="auto"/>
                                <w:bottom w:val="none" w:sz="0" w:space="0" w:color="auto"/>
                                <w:right w:val="none" w:sz="0" w:space="0" w:color="auto"/>
                              </w:divBdr>
                            </w:div>
                          </w:divsChild>
                        </w:div>
                        <w:div w:id="1551921739">
                          <w:marLeft w:val="0"/>
                          <w:marRight w:val="0"/>
                          <w:marTop w:val="0"/>
                          <w:marBottom w:val="0"/>
                          <w:divBdr>
                            <w:top w:val="none" w:sz="0" w:space="0" w:color="auto"/>
                            <w:left w:val="none" w:sz="0" w:space="0" w:color="auto"/>
                            <w:bottom w:val="none" w:sz="0" w:space="0" w:color="auto"/>
                            <w:right w:val="none" w:sz="0" w:space="0" w:color="auto"/>
                          </w:divBdr>
                          <w:divsChild>
                            <w:div w:id="1581329600">
                              <w:marLeft w:val="0"/>
                              <w:marRight w:val="0"/>
                              <w:marTop w:val="0"/>
                              <w:marBottom w:val="0"/>
                              <w:divBdr>
                                <w:top w:val="none" w:sz="0" w:space="0" w:color="auto"/>
                                <w:left w:val="none" w:sz="0" w:space="0" w:color="auto"/>
                                <w:bottom w:val="none" w:sz="0" w:space="0" w:color="auto"/>
                                <w:right w:val="none" w:sz="0" w:space="0" w:color="auto"/>
                              </w:divBdr>
                            </w:div>
                          </w:divsChild>
                        </w:div>
                        <w:div w:id="1378123351">
                          <w:marLeft w:val="0"/>
                          <w:marRight w:val="0"/>
                          <w:marTop w:val="0"/>
                          <w:marBottom w:val="0"/>
                          <w:divBdr>
                            <w:top w:val="none" w:sz="0" w:space="0" w:color="auto"/>
                            <w:left w:val="none" w:sz="0" w:space="0" w:color="auto"/>
                            <w:bottom w:val="none" w:sz="0" w:space="0" w:color="auto"/>
                            <w:right w:val="none" w:sz="0" w:space="0" w:color="auto"/>
                          </w:divBdr>
                          <w:divsChild>
                            <w:div w:id="1534806217">
                              <w:marLeft w:val="0"/>
                              <w:marRight w:val="0"/>
                              <w:marTop w:val="0"/>
                              <w:marBottom w:val="0"/>
                              <w:divBdr>
                                <w:top w:val="none" w:sz="0" w:space="0" w:color="auto"/>
                                <w:left w:val="none" w:sz="0" w:space="0" w:color="auto"/>
                                <w:bottom w:val="none" w:sz="0" w:space="0" w:color="auto"/>
                                <w:right w:val="none" w:sz="0" w:space="0" w:color="auto"/>
                              </w:divBdr>
                            </w:div>
                          </w:divsChild>
                        </w:div>
                        <w:div w:id="1241334605">
                          <w:marLeft w:val="0"/>
                          <w:marRight w:val="0"/>
                          <w:marTop w:val="0"/>
                          <w:marBottom w:val="0"/>
                          <w:divBdr>
                            <w:top w:val="none" w:sz="0" w:space="0" w:color="auto"/>
                            <w:left w:val="none" w:sz="0" w:space="0" w:color="auto"/>
                            <w:bottom w:val="none" w:sz="0" w:space="0" w:color="auto"/>
                            <w:right w:val="none" w:sz="0" w:space="0" w:color="auto"/>
                          </w:divBdr>
                          <w:divsChild>
                            <w:div w:id="178788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500569">
                  <w:marLeft w:val="0"/>
                  <w:marRight w:val="0"/>
                  <w:marTop w:val="0"/>
                  <w:marBottom w:val="0"/>
                  <w:divBdr>
                    <w:top w:val="none" w:sz="0" w:space="0" w:color="auto"/>
                    <w:left w:val="none" w:sz="0" w:space="0" w:color="auto"/>
                    <w:bottom w:val="none" w:sz="0" w:space="0" w:color="auto"/>
                    <w:right w:val="none" w:sz="0" w:space="0" w:color="auto"/>
                  </w:divBdr>
                  <w:divsChild>
                    <w:div w:id="815222430">
                      <w:marLeft w:val="0"/>
                      <w:marRight w:val="0"/>
                      <w:marTop w:val="0"/>
                      <w:marBottom w:val="0"/>
                      <w:divBdr>
                        <w:top w:val="none" w:sz="0" w:space="0" w:color="auto"/>
                        <w:left w:val="none" w:sz="0" w:space="0" w:color="auto"/>
                        <w:bottom w:val="none" w:sz="0" w:space="0" w:color="auto"/>
                        <w:right w:val="none" w:sz="0" w:space="0" w:color="auto"/>
                      </w:divBdr>
                    </w:div>
                    <w:div w:id="2033417286">
                      <w:marLeft w:val="0"/>
                      <w:marRight w:val="0"/>
                      <w:marTop w:val="0"/>
                      <w:marBottom w:val="0"/>
                      <w:divBdr>
                        <w:top w:val="none" w:sz="0" w:space="0" w:color="auto"/>
                        <w:left w:val="none" w:sz="0" w:space="0" w:color="auto"/>
                        <w:bottom w:val="none" w:sz="0" w:space="0" w:color="auto"/>
                        <w:right w:val="none" w:sz="0" w:space="0" w:color="auto"/>
                      </w:divBdr>
                      <w:divsChild>
                        <w:div w:id="2038384328">
                          <w:marLeft w:val="0"/>
                          <w:marRight w:val="0"/>
                          <w:marTop w:val="0"/>
                          <w:marBottom w:val="0"/>
                          <w:divBdr>
                            <w:top w:val="none" w:sz="0" w:space="0" w:color="auto"/>
                            <w:left w:val="none" w:sz="0" w:space="0" w:color="auto"/>
                            <w:bottom w:val="none" w:sz="0" w:space="0" w:color="auto"/>
                            <w:right w:val="none" w:sz="0" w:space="0" w:color="auto"/>
                          </w:divBdr>
                          <w:divsChild>
                            <w:div w:id="667365446">
                              <w:marLeft w:val="0"/>
                              <w:marRight w:val="0"/>
                              <w:marTop w:val="0"/>
                              <w:marBottom w:val="0"/>
                              <w:divBdr>
                                <w:top w:val="none" w:sz="0" w:space="0" w:color="auto"/>
                                <w:left w:val="none" w:sz="0" w:space="0" w:color="auto"/>
                                <w:bottom w:val="none" w:sz="0" w:space="0" w:color="auto"/>
                                <w:right w:val="none" w:sz="0" w:space="0" w:color="auto"/>
                              </w:divBdr>
                            </w:div>
                          </w:divsChild>
                        </w:div>
                        <w:div w:id="182746214">
                          <w:marLeft w:val="0"/>
                          <w:marRight w:val="0"/>
                          <w:marTop w:val="0"/>
                          <w:marBottom w:val="0"/>
                          <w:divBdr>
                            <w:top w:val="none" w:sz="0" w:space="0" w:color="auto"/>
                            <w:left w:val="none" w:sz="0" w:space="0" w:color="auto"/>
                            <w:bottom w:val="none" w:sz="0" w:space="0" w:color="auto"/>
                            <w:right w:val="none" w:sz="0" w:space="0" w:color="auto"/>
                          </w:divBdr>
                          <w:divsChild>
                            <w:div w:id="2134010227">
                              <w:marLeft w:val="0"/>
                              <w:marRight w:val="0"/>
                              <w:marTop w:val="0"/>
                              <w:marBottom w:val="0"/>
                              <w:divBdr>
                                <w:top w:val="none" w:sz="0" w:space="0" w:color="auto"/>
                                <w:left w:val="none" w:sz="0" w:space="0" w:color="auto"/>
                                <w:bottom w:val="none" w:sz="0" w:space="0" w:color="auto"/>
                                <w:right w:val="none" w:sz="0" w:space="0" w:color="auto"/>
                              </w:divBdr>
                            </w:div>
                          </w:divsChild>
                        </w:div>
                        <w:div w:id="1026249905">
                          <w:marLeft w:val="0"/>
                          <w:marRight w:val="0"/>
                          <w:marTop w:val="0"/>
                          <w:marBottom w:val="0"/>
                          <w:divBdr>
                            <w:top w:val="none" w:sz="0" w:space="0" w:color="auto"/>
                            <w:left w:val="none" w:sz="0" w:space="0" w:color="auto"/>
                            <w:bottom w:val="none" w:sz="0" w:space="0" w:color="auto"/>
                            <w:right w:val="none" w:sz="0" w:space="0" w:color="auto"/>
                          </w:divBdr>
                          <w:divsChild>
                            <w:div w:id="217058416">
                              <w:marLeft w:val="0"/>
                              <w:marRight w:val="0"/>
                              <w:marTop w:val="0"/>
                              <w:marBottom w:val="0"/>
                              <w:divBdr>
                                <w:top w:val="none" w:sz="0" w:space="0" w:color="auto"/>
                                <w:left w:val="none" w:sz="0" w:space="0" w:color="auto"/>
                                <w:bottom w:val="none" w:sz="0" w:space="0" w:color="auto"/>
                                <w:right w:val="none" w:sz="0" w:space="0" w:color="auto"/>
                              </w:divBdr>
                            </w:div>
                          </w:divsChild>
                        </w:div>
                        <w:div w:id="1484196273">
                          <w:marLeft w:val="0"/>
                          <w:marRight w:val="0"/>
                          <w:marTop w:val="0"/>
                          <w:marBottom w:val="0"/>
                          <w:divBdr>
                            <w:top w:val="none" w:sz="0" w:space="0" w:color="auto"/>
                            <w:left w:val="none" w:sz="0" w:space="0" w:color="auto"/>
                            <w:bottom w:val="none" w:sz="0" w:space="0" w:color="auto"/>
                            <w:right w:val="none" w:sz="0" w:space="0" w:color="auto"/>
                          </w:divBdr>
                          <w:divsChild>
                            <w:div w:id="817914592">
                              <w:marLeft w:val="0"/>
                              <w:marRight w:val="0"/>
                              <w:marTop w:val="0"/>
                              <w:marBottom w:val="0"/>
                              <w:divBdr>
                                <w:top w:val="none" w:sz="0" w:space="0" w:color="auto"/>
                                <w:left w:val="none" w:sz="0" w:space="0" w:color="auto"/>
                                <w:bottom w:val="none" w:sz="0" w:space="0" w:color="auto"/>
                                <w:right w:val="none" w:sz="0" w:space="0" w:color="auto"/>
                              </w:divBdr>
                            </w:div>
                          </w:divsChild>
                        </w:div>
                        <w:div w:id="1100637758">
                          <w:marLeft w:val="0"/>
                          <w:marRight w:val="0"/>
                          <w:marTop w:val="0"/>
                          <w:marBottom w:val="0"/>
                          <w:divBdr>
                            <w:top w:val="none" w:sz="0" w:space="0" w:color="auto"/>
                            <w:left w:val="none" w:sz="0" w:space="0" w:color="auto"/>
                            <w:bottom w:val="none" w:sz="0" w:space="0" w:color="auto"/>
                            <w:right w:val="none" w:sz="0" w:space="0" w:color="auto"/>
                          </w:divBdr>
                          <w:divsChild>
                            <w:div w:id="1291326377">
                              <w:marLeft w:val="0"/>
                              <w:marRight w:val="0"/>
                              <w:marTop w:val="0"/>
                              <w:marBottom w:val="0"/>
                              <w:divBdr>
                                <w:top w:val="none" w:sz="0" w:space="0" w:color="auto"/>
                                <w:left w:val="none" w:sz="0" w:space="0" w:color="auto"/>
                                <w:bottom w:val="none" w:sz="0" w:space="0" w:color="auto"/>
                                <w:right w:val="none" w:sz="0" w:space="0" w:color="auto"/>
                              </w:divBdr>
                            </w:div>
                          </w:divsChild>
                        </w:div>
                        <w:div w:id="305203234">
                          <w:marLeft w:val="0"/>
                          <w:marRight w:val="0"/>
                          <w:marTop w:val="0"/>
                          <w:marBottom w:val="0"/>
                          <w:divBdr>
                            <w:top w:val="none" w:sz="0" w:space="0" w:color="auto"/>
                            <w:left w:val="none" w:sz="0" w:space="0" w:color="auto"/>
                            <w:bottom w:val="none" w:sz="0" w:space="0" w:color="auto"/>
                            <w:right w:val="none" w:sz="0" w:space="0" w:color="auto"/>
                          </w:divBdr>
                          <w:divsChild>
                            <w:div w:id="1850947171">
                              <w:marLeft w:val="0"/>
                              <w:marRight w:val="0"/>
                              <w:marTop w:val="0"/>
                              <w:marBottom w:val="0"/>
                              <w:divBdr>
                                <w:top w:val="none" w:sz="0" w:space="0" w:color="auto"/>
                                <w:left w:val="none" w:sz="0" w:space="0" w:color="auto"/>
                                <w:bottom w:val="none" w:sz="0" w:space="0" w:color="auto"/>
                                <w:right w:val="none" w:sz="0" w:space="0" w:color="auto"/>
                              </w:divBdr>
                            </w:div>
                          </w:divsChild>
                        </w:div>
                        <w:div w:id="1425682904">
                          <w:marLeft w:val="0"/>
                          <w:marRight w:val="0"/>
                          <w:marTop w:val="0"/>
                          <w:marBottom w:val="0"/>
                          <w:divBdr>
                            <w:top w:val="none" w:sz="0" w:space="0" w:color="auto"/>
                            <w:left w:val="none" w:sz="0" w:space="0" w:color="auto"/>
                            <w:bottom w:val="none" w:sz="0" w:space="0" w:color="auto"/>
                            <w:right w:val="none" w:sz="0" w:space="0" w:color="auto"/>
                          </w:divBdr>
                          <w:divsChild>
                            <w:div w:id="215900366">
                              <w:marLeft w:val="0"/>
                              <w:marRight w:val="0"/>
                              <w:marTop w:val="0"/>
                              <w:marBottom w:val="0"/>
                              <w:divBdr>
                                <w:top w:val="none" w:sz="0" w:space="0" w:color="auto"/>
                                <w:left w:val="none" w:sz="0" w:space="0" w:color="auto"/>
                                <w:bottom w:val="none" w:sz="0" w:space="0" w:color="auto"/>
                                <w:right w:val="none" w:sz="0" w:space="0" w:color="auto"/>
                              </w:divBdr>
                            </w:div>
                          </w:divsChild>
                        </w:div>
                        <w:div w:id="1606032743">
                          <w:marLeft w:val="0"/>
                          <w:marRight w:val="0"/>
                          <w:marTop w:val="0"/>
                          <w:marBottom w:val="0"/>
                          <w:divBdr>
                            <w:top w:val="none" w:sz="0" w:space="0" w:color="auto"/>
                            <w:left w:val="none" w:sz="0" w:space="0" w:color="auto"/>
                            <w:bottom w:val="none" w:sz="0" w:space="0" w:color="auto"/>
                            <w:right w:val="none" w:sz="0" w:space="0" w:color="auto"/>
                          </w:divBdr>
                          <w:divsChild>
                            <w:div w:id="1299189640">
                              <w:marLeft w:val="0"/>
                              <w:marRight w:val="0"/>
                              <w:marTop w:val="0"/>
                              <w:marBottom w:val="0"/>
                              <w:divBdr>
                                <w:top w:val="none" w:sz="0" w:space="0" w:color="auto"/>
                                <w:left w:val="none" w:sz="0" w:space="0" w:color="auto"/>
                                <w:bottom w:val="none" w:sz="0" w:space="0" w:color="auto"/>
                                <w:right w:val="none" w:sz="0" w:space="0" w:color="auto"/>
                              </w:divBdr>
                            </w:div>
                          </w:divsChild>
                        </w:div>
                        <w:div w:id="2085880159">
                          <w:marLeft w:val="0"/>
                          <w:marRight w:val="0"/>
                          <w:marTop w:val="0"/>
                          <w:marBottom w:val="0"/>
                          <w:divBdr>
                            <w:top w:val="none" w:sz="0" w:space="0" w:color="auto"/>
                            <w:left w:val="none" w:sz="0" w:space="0" w:color="auto"/>
                            <w:bottom w:val="none" w:sz="0" w:space="0" w:color="auto"/>
                            <w:right w:val="none" w:sz="0" w:space="0" w:color="auto"/>
                          </w:divBdr>
                          <w:divsChild>
                            <w:div w:id="15272574">
                              <w:marLeft w:val="0"/>
                              <w:marRight w:val="0"/>
                              <w:marTop w:val="0"/>
                              <w:marBottom w:val="0"/>
                              <w:divBdr>
                                <w:top w:val="none" w:sz="0" w:space="0" w:color="auto"/>
                                <w:left w:val="none" w:sz="0" w:space="0" w:color="auto"/>
                                <w:bottom w:val="none" w:sz="0" w:space="0" w:color="auto"/>
                                <w:right w:val="none" w:sz="0" w:space="0" w:color="auto"/>
                              </w:divBdr>
                            </w:div>
                          </w:divsChild>
                        </w:div>
                        <w:div w:id="1238441921">
                          <w:marLeft w:val="0"/>
                          <w:marRight w:val="0"/>
                          <w:marTop w:val="0"/>
                          <w:marBottom w:val="0"/>
                          <w:divBdr>
                            <w:top w:val="none" w:sz="0" w:space="0" w:color="auto"/>
                            <w:left w:val="none" w:sz="0" w:space="0" w:color="auto"/>
                            <w:bottom w:val="none" w:sz="0" w:space="0" w:color="auto"/>
                            <w:right w:val="none" w:sz="0" w:space="0" w:color="auto"/>
                          </w:divBdr>
                          <w:divsChild>
                            <w:div w:id="316764046">
                              <w:marLeft w:val="0"/>
                              <w:marRight w:val="0"/>
                              <w:marTop w:val="0"/>
                              <w:marBottom w:val="0"/>
                              <w:divBdr>
                                <w:top w:val="none" w:sz="0" w:space="0" w:color="auto"/>
                                <w:left w:val="none" w:sz="0" w:space="0" w:color="auto"/>
                                <w:bottom w:val="none" w:sz="0" w:space="0" w:color="auto"/>
                                <w:right w:val="none" w:sz="0" w:space="0" w:color="auto"/>
                              </w:divBdr>
                            </w:div>
                          </w:divsChild>
                        </w:div>
                        <w:div w:id="422648311">
                          <w:marLeft w:val="0"/>
                          <w:marRight w:val="0"/>
                          <w:marTop w:val="0"/>
                          <w:marBottom w:val="0"/>
                          <w:divBdr>
                            <w:top w:val="none" w:sz="0" w:space="0" w:color="auto"/>
                            <w:left w:val="none" w:sz="0" w:space="0" w:color="auto"/>
                            <w:bottom w:val="none" w:sz="0" w:space="0" w:color="auto"/>
                            <w:right w:val="none" w:sz="0" w:space="0" w:color="auto"/>
                          </w:divBdr>
                          <w:divsChild>
                            <w:div w:id="1002582647">
                              <w:marLeft w:val="0"/>
                              <w:marRight w:val="0"/>
                              <w:marTop w:val="0"/>
                              <w:marBottom w:val="0"/>
                              <w:divBdr>
                                <w:top w:val="none" w:sz="0" w:space="0" w:color="auto"/>
                                <w:left w:val="none" w:sz="0" w:space="0" w:color="auto"/>
                                <w:bottom w:val="none" w:sz="0" w:space="0" w:color="auto"/>
                                <w:right w:val="none" w:sz="0" w:space="0" w:color="auto"/>
                              </w:divBdr>
                            </w:div>
                          </w:divsChild>
                        </w:div>
                        <w:div w:id="1833376895">
                          <w:marLeft w:val="0"/>
                          <w:marRight w:val="0"/>
                          <w:marTop w:val="0"/>
                          <w:marBottom w:val="0"/>
                          <w:divBdr>
                            <w:top w:val="none" w:sz="0" w:space="0" w:color="auto"/>
                            <w:left w:val="none" w:sz="0" w:space="0" w:color="auto"/>
                            <w:bottom w:val="none" w:sz="0" w:space="0" w:color="auto"/>
                            <w:right w:val="none" w:sz="0" w:space="0" w:color="auto"/>
                          </w:divBdr>
                          <w:divsChild>
                            <w:div w:id="853035142">
                              <w:marLeft w:val="0"/>
                              <w:marRight w:val="0"/>
                              <w:marTop w:val="0"/>
                              <w:marBottom w:val="0"/>
                              <w:divBdr>
                                <w:top w:val="none" w:sz="0" w:space="0" w:color="auto"/>
                                <w:left w:val="none" w:sz="0" w:space="0" w:color="auto"/>
                                <w:bottom w:val="none" w:sz="0" w:space="0" w:color="auto"/>
                                <w:right w:val="none" w:sz="0" w:space="0" w:color="auto"/>
                              </w:divBdr>
                            </w:div>
                          </w:divsChild>
                        </w:div>
                        <w:div w:id="473987532">
                          <w:marLeft w:val="0"/>
                          <w:marRight w:val="0"/>
                          <w:marTop w:val="0"/>
                          <w:marBottom w:val="0"/>
                          <w:divBdr>
                            <w:top w:val="none" w:sz="0" w:space="0" w:color="auto"/>
                            <w:left w:val="none" w:sz="0" w:space="0" w:color="auto"/>
                            <w:bottom w:val="none" w:sz="0" w:space="0" w:color="auto"/>
                            <w:right w:val="none" w:sz="0" w:space="0" w:color="auto"/>
                          </w:divBdr>
                          <w:divsChild>
                            <w:div w:id="1366446830">
                              <w:marLeft w:val="0"/>
                              <w:marRight w:val="0"/>
                              <w:marTop w:val="0"/>
                              <w:marBottom w:val="0"/>
                              <w:divBdr>
                                <w:top w:val="none" w:sz="0" w:space="0" w:color="auto"/>
                                <w:left w:val="none" w:sz="0" w:space="0" w:color="auto"/>
                                <w:bottom w:val="none" w:sz="0" w:space="0" w:color="auto"/>
                                <w:right w:val="none" w:sz="0" w:space="0" w:color="auto"/>
                              </w:divBdr>
                            </w:div>
                          </w:divsChild>
                        </w:div>
                        <w:div w:id="293566451">
                          <w:marLeft w:val="0"/>
                          <w:marRight w:val="0"/>
                          <w:marTop w:val="0"/>
                          <w:marBottom w:val="0"/>
                          <w:divBdr>
                            <w:top w:val="none" w:sz="0" w:space="0" w:color="auto"/>
                            <w:left w:val="none" w:sz="0" w:space="0" w:color="auto"/>
                            <w:bottom w:val="none" w:sz="0" w:space="0" w:color="auto"/>
                            <w:right w:val="none" w:sz="0" w:space="0" w:color="auto"/>
                          </w:divBdr>
                          <w:divsChild>
                            <w:div w:id="833761737">
                              <w:marLeft w:val="0"/>
                              <w:marRight w:val="0"/>
                              <w:marTop w:val="0"/>
                              <w:marBottom w:val="0"/>
                              <w:divBdr>
                                <w:top w:val="none" w:sz="0" w:space="0" w:color="auto"/>
                                <w:left w:val="none" w:sz="0" w:space="0" w:color="auto"/>
                                <w:bottom w:val="none" w:sz="0" w:space="0" w:color="auto"/>
                                <w:right w:val="none" w:sz="0" w:space="0" w:color="auto"/>
                              </w:divBdr>
                            </w:div>
                          </w:divsChild>
                        </w:div>
                        <w:div w:id="630325877">
                          <w:marLeft w:val="0"/>
                          <w:marRight w:val="0"/>
                          <w:marTop w:val="0"/>
                          <w:marBottom w:val="0"/>
                          <w:divBdr>
                            <w:top w:val="none" w:sz="0" w:space="0" w:color="auto"/>
                            <w:left w:val="none" w:sz="0" w:space="0" w:color="auto"/>
                            <w:bottom w:val="none" w:sz="0" w:space="0" w:color="auto"/>
                            <w:right w:val="none" w:sz="0" w:space="0" w:color="auto"/>
                          </w:divBdr>
                          <w:divsChild>
                            <w:div w:id="1412196717">
                              <w:marLeft w:val="0"/>
                              <w:marRight w:val="0"/>
                              <w:marTop w:val="0"/>
                              <w:marBottom w:val="0"/>
                              <w:divBdr>
                                <w:top w:val="none" w:sz="0" w:space="0" w:color="auto"/>
                                <w:left w:val="none" w:sz="0" w:space="0" w:color="auto"/>
                                <w:bottom w:val="none" w:sz="0" w:space="0" w:color="auto"/>
                                <w:right w:val="none" w:sz="0" w:space="0" w:color="auto"/>
                              </w:divBdr>
                            </w:div>
                          </w:divsChild>
                        </w:div>
                        <w:div w:id="1432042740">
                          <w:marLeft w:val="0"/>
                          <w:marRight w:val="0"/>
                          <w:marTop w:val="0"/>
                          <w:marBottom w:val="0"/>
                          <w:divBdr>
                            <w:top w:val="none" w:sz="0" w:space="0" w:color="auto"/>
                            <w:left w:val="none" w:sz="0" w:space="0" w:color="auto"/>
                            <w:bottom w:val="none" w:sz="0" w:space="0" w:color="auto"/>
                            <w:right w:val="none" w:sz="0" w:space="0" w:color="auto"/>
                          </w:divBdr>
                          <w:divsChild>
                            <w:div w:id="1003045748">
                              <w:marLeft w:val="0"/>
                              <w:marRight w:val="0"/>
                              <w:marTop w:val="0"/>
                              <w:marBottom w:val="0"/>
                              <w:divBdr>
                                <w:top w:val="none" w:sz="0" w:space="0" w:color="auto"/>
                                <w:left w:val="none" w:sz="0" w:space="0" w:color="auto"/>
                                <w:bottom w:val="none" w:sz="0" w:space="0" w:color="auto"/>
                                <w:right w:val="none" w:sz="0" w:space="0" w:color="auto"/>
                              </w:divBdr>
                            </w:div>
                          </w:divsChild>
                        </w:div>
                        <w:div w:id="1808468527">
                          <w:marLeft w:val="0"/>
                          <w:marRight w:val="0"/>
                          <w:marTop w:val="0"/>
                          <w:marBottom w:val="0"/>
                          <w:divBdr>
                            <w:top w:val="none" w:sz="0" w:space="0" w:color="auto"/>
                            <w:left w:val="none" w:sz="0" w:space="0" w:color="auto"/>
                            <w:bottom w:val="none" w:sz="0" w:space="0" w:color="auto"/>
                            <w:right w:val="none" w:sz="0" w:space="0" w:color="auto"/>
                          </w:divBdr>
                          <w:divsChild>
                            <w:div w:id="1797984256">
                              <w:marLeft w:val="0"/>
                              <w:marRight w:val="0"/>
                              <w:marTop w:val="0"/>
                              <w:marBottom w:val="0"/>
                              <w:divBdr>
                                <w:top w:val="none" w:sz="0" w:space="0" w:color="auto"/>
                                <w:left w:val="none" w:sz="0" w:space="0" w:color="auto"/>
                                <w:bottom w:val="none" w:sz="0" w:space="0" w:color="auto"/>
                                <w:right w:val="none" w:sz="0" w:space="0" w:color="auto"/>
                              </w:divBdr>
                            </w:div>
                          </w:divsChild>
                        </w:div>
                        <w:div w:id="788667893">
                          <w:marLeft w:val="0"/>
                          <w:marRight w:val="0"/>
                          <w:marTop w:val="0"/>
                          <w:marBottom w:val="0"/>
                          <w:divBdr>
                            <w:top w:val="none" w:sz="0" w:space="0" w:color="auto"/>
                            <w:left w:val="none" w:sz="0" w:space="0" w:color="auto"/>
                            <w:bottom w:val="none" w:sz="0" w:space="0" w:color="auto"/>
                            <w:right w:val="none" w:sz="0" w:space="0" w:color="auto"/>
                          </w:divBdr>
                          <w:divsChild>
                            <w:div w:id="1233589694">
                              <w:marLeft w:val="0"/>
                              <w:marRight w:val="0"/>
                              <w:marTop w:val="0"/>
                              <w:marBottom w:val="0"/>
                              <w:divBdr>
                                <w:top w:val="none" w:sz="0" w:space="0" w:color="auto"/>
                                <w:left w:val="none" w:sz="0" w:space="0" w:color="auto"/>
                                <w:bottom w:val="none" w:sz="0" w:space="0" w:color="auto"/>
                                <w:right w:val="none" w:sz="0" w:space="0" w:color="auto"/>
                              </w:divBdr>
                            </w:div>
                          </w:divsChild>
                        </w:div>
                        <w:div w:id="311639912">
                          <w:marLeft w:val="0"/>
                          <w:marRight w:val="0"/>
                          <w:marTop w:val="0"/>
                          <w:marBottom w:val="0"/>
                          <w:divBdr>
                            <w:top w:val="none" w:sz="0" w:space="0" w:color="auto"/>
                            <w:left w:val="none" w:sz="0" w:space="0" w:color="auto"/>
                            <w:bottom w:val="none" w:sz="0" w:space="0" w:color="auto"/>
                            <w:right w:val="none" w:sz="0" w:space="0" w:color="auto"/>
                          </w:divBdr>
                          <w:divsChild>
                            <w:div w:id="1367222108">
                              <w:marLeft w:val="0"/>
                              <w:marRight w:val="0"/>
                              <w:marTop w:val="0"/>
                              <w:marBottom w:val="0"/>
                              <w:divBdr>
                                <w:top w:val="none" w:sz="0" w:space="0" w:color="auto"/>
                                <w:left w:val="none" w:sz="0" w:space="0" w:color="auto"/>
                                <w:bottom w:val="none" w:sz="0" w:space="0" w:color="auto"/>
                                <w:right w:val="none" w:sz="0" w:space="0" w:color="auto"/>
                              </w:divBdr>
                            </w:div>
                          </w:divsChild>
                        </w:div>
                        <w:div w:id="862523430">
                          <w:marLeft w:val="0"/>
                          <w:marRight w:val="0"/>
                          <w:marTop w:val="0"/>
                          <w:marBottom w:val="0"/>
                          <w:divBdr>
                            <w:top w:val="none" w:sz="0" w:space="0" w:color="auto"/>
                            <w:left w:val="none" w:sz="0" w:space="0" w:color="auto"/>
                            <w:bottom w:val="none" w:sz="0" w:space="0" w:color="auto"/>
                            <w:right w:val="none" w:sz="0" w:space="0" w:color="auto"/>
                          </w:divBdr>
                          <w:divsChild>
                            <w:div w:id="377702299">
                              <w:marLeft w:val="0"/>
                              <w:marRight w:val="0"/>
                              <w:marTop w:val="0"/>
                              <w:marBottom w:val="0"/>
                              <w:divBdr>
                                <w:top w:val="none" w:sz="0" w:space="0" w:color="auto"/>
                                <w:left w:val="none" w:sz="0" w:space="0" w:color="auto"/>
                                <w:bottom w:val="none" w:sz="0" w:space="0" w:color="auto"/>
                                <w:right w:val="none" w:sz="0" w:space="0" w:color="auto"/>
                              </w:divBdr>
                            </w:div>
                          </w:divsChild>
                        </w:div>
                        <w:div w:id="347417000">
                          <w:marLeft w:val="0"/>
                          <w:marRight w:val="0"/>
                          <w:marTop w:val="0"/>
                          <w:marBottom w:val="0"/>
                          <w:divBdr>
                            <w:top w:val="none" w:sz="0" w:space="0" w:color="auto"/>
                            <w:left w:val="none" w:sz="0" w:space="0" w:color="auto"/>
                            <w:bottom w:val="none" w:sz="0" w:space="0" w:color="auto"/>
                            <w:right w:val="none" w:sz="0" w:space="0" w:color="auto"/>
                          </w:divBdr>
                          <w:divsChild>
                            <w:div w:id="443113229">
                              <w:marLeft w:val="0"/>
                              <w:marRight w:val="0"/>
                              <w:marTop w:val="0"/>
                              <w:marBottom w:val="0"/>
                              <w:divBdr>
                                <w:top w:val="none" w:sz="0" w:space="0" w:color="auto"/>
                                <w:left w:val="none" w:sz="0" w:space="0" w:color="auto"/>
                                <w:bottom w:val="none" w:sz="0" w:space="0" w:color="auto"/>
                                <w:right w:val="none" w:sz="0" w:space="0" w:color="auto"/>
                              </w:divBdr>
                            </w:div>
                          </w:divsChild>
                        </w:div>
                        <w:div w:id="835612351">
                          <w:marLeft w:val="0"/>
                          <w:marRight w:val="0"/>
                          <w:marTop w:val="0"/>
                          <w:marBottom w:val="0"/>
                          <w:divBdr>
                            <w:top w:val="none" w:sz="0" w:space="0" w:color="auto"/>
                            <w:left w:val="none" w:sz="0" w:space="0" w:color="auto"/>
                            <w:bottom w:val="none" w:sz="0" w:space="0" w:color="auto"/>
                            <w:right w:val="none" w:sz="0" w:space="0" w:color="auto"/>
                          </w:divBdr>
                          <w:divsChild>
                            <w:div w:id="342978993">
                              <w:marLeft w:val="0"/>
                              <w:marRight w:val="0"/>
                              <w:marTop w:val="0"/>
                              <w:marBottom w:val="0"/>
                              <w:divBdr>
                                <w:top w:val="none" w:sz="0" w:space="0" w:color="auto"/>
                                <w:left w:val="none" w:sz="0" w:space="0" w:color="auto"/>
                                <w:bottom w:val="none" w:sz="0" w:space="0" w:color="auto"/>
                                <w:right w:val="none" w:sz="0" w:space="0" w:color="auto"/>
                              </w:divBdr>
                            </w:div>
                          </w:divsChild>
                        </w:div>
                        <w:div w:id="931626990">
                          <w:marLeft w:val="0"/>
                          <w:marRight w:val="0"/>
                          <w:marTop w:val="0"/>
                          <w:marBottom w:val="0"/>
                          <w:divBdr>
                            <w:top w:val="none" w:sz="0" w:space="0" w:color="auto"/>
                            <w:left w:val="none" w:sz="0" w:space="0" w:color="auto"/>
                            <w:bottom w:val="none" w:sz="0" w:space="0" w:color="auto"/>
                            <w:right w:val="none" w:sz="0" w:space="0" w:color="auto"/>
                          </w:divBdr>
                          <w:divsChild>
                            <w:div w:id="999233262">
                              <w:marLeft w:val="0"/>
                              <w:marRight w:val="0"/>
                              <w:marTop w:val="0"/>
                              <w:marBottom w:val="0"/>
                              <w:divBdr>
                                <w:top w:val="none" w:sz="0" w:space="0" w:color="auto"/>
                                <w:left w:val="none" w:sz="0" w:space="0" w:color="auto"/>
                                <w:bottom w:val="none" w:sz="0" w:space="0" w:color="auto"/>
                                <w:right w:val="none" w:sz="0" w:space="0" w:color="auto"/>
                              </w:divBdr>
                            </w:div>
                          </w:divsChild>
                        </w:div>
                        <w:div w:id="1188182906">
                          <w:marLeft w:val="0"/>
                          <w:marRight w:val="0"/>
                          <w:marTop w:val="0"/>
                          <w:marBottom w:val="0"/>
                          <w:divBdr>
                            <w:top w:val="none" w:sz="0" w:space="0" w:color="auto"/>
                            <w:left w:val="none" w:sz="0" w:space="0" w:color="auto"/>
                            <w:bottom w:val="none" w:sz="0" w:space="0" w:color="auto"/>
                            <w:right w:val="none" w:sz="0" w:space="0" w:color="auto"/>
                          </w:divBdr>
                          <w:divsChild>
                            <w:div w:id="239367215">
                              <w:marLeft w:val="0"/>
                              <w:marRight w:val="0"/>
                              <w:marTop w:val="0"/>
                              <w:marBottom w:val="0"/>
                              <w:divBdr>
                                <w:top w:val="none" w:sz="0" w:space="0" w:color="auto"/>
                                <w:left w:val="none" w:sz="0" w:space="0" w:color="auto"/>
                                <w:bottom w:val="none" w:sz="0" w:space="0" w:color="auto"/>
                                <w:right w:val="none" w:sz="0" w:space="0" w:color="auto"/>
                              </w:divBdr>
                            </w:div>
                          </w:divsChild>
                        </w:div>
                        <w:div w:id="1723553987">
                          <w:marLeft w:val="0"/>
                          <w:marRight w:val="0"/>
                          <w:marTop w:val="0"/>
                          <w:marBottom w:val="0"/>
                          <w:divBdr>
                            <w:top w:val="none" w:sz="0" w:space="0" w:color="auto"/>
                            <w:left w:val="none" w:sz="0" w:space="0" w:color="auto"/>
                            <w:bottom w:val="none" w:sz="0" w:space="0" w:color="auto"/>
                            <w:right w:val="none" w:sz="0" w:space="0" w:color="auto"/>
                          </w:divBdr>
                          <w:divsChild>
                            <w:div w:id="1262764583">
                              <w:marLeft w:val="0"/>
                              <w:marRight w:val="0"/>
                              <w:marTop w:val="0"/>
                              <w:marBottom w:val="0"/>
                              <w:divBdr>
                                <w:top w:val="none" w:sz="0" w:space="0" w:color="auto"/>
                                <w:left w:val="none" w:sz="0" w:space="0" w:color="auto"/>
                                <w:bottom w:val="none" w:sz="0" w:space="0" w:color="auto"/>
                                <w:right w:val="none" w:sz="0" w:space="0" w:color="auto"/>
                              </w:divBdr>
                            </w:div>
                          </w:divsChild>
                        </w:div>
                        <w:div w:id="637149999">
                          <w:marLeft w:val="0"/>
                          <w:marRight w:val="0"/>
                          <w:marTop w:val="0"/>
                          <w:marBottom w:val="0"/>
                          <w:divBdr>
                            <w:top w:val="none" w:sz="0" w:space="0" w:color="auto"/>
                            <w:left w:val="none" w:sz="0" w:space="0" w:color="auto"/>
                            <w:bottom w:val="none" w:sz="0" w:space="0" w:color="auto"/>
                            <w:right w:val="none" w:sz="0" w:space="0" w:color="auto"/>
                          </w:divBdr>
                          <w:divsChild>
                            <w:div w:id="1586260990">
                              <w:marLeft w:val="0"/>
                              <w:marRight w:val="0"/>
                              <w:marTop w:val="0"/>
                              <w:marBottom w:val="0"/>
                              <w:divBdr>
                                <w:top w:val="none" w:sz="0" w:space="0" w:color="auto"/>
                                <w:left w:val="none" w:sz="0" w:space="0" w:color="auto"/>
                                <w:bottom w:val="none" w:sz="0" w:space="0" w:color="auto"/>
                                <w:right w:val="none" w:sz="0" w:space="0" w:color="auto"/>
                              </w:divBdr>
                            </w:div>
                          </w:divsChild>
                        </w:div>
                        <w:div w:id="190414543">
                          <w:marLeft w:val="0"/>
                          <w:marRight w:val="0"/>
                          <w:marTop w:val="0"/>
                          <w:marBottom w:val="0"/>
                          <w:divBdr>
                            <w:top w:val="none" w:sz="0" w:space="0" w:color="auto"/>
                            <w:left w:val="none" w:sz="0" w:space="0" w:color="auto"/>
                            <w:bottom w:val="none" w:sz="0" w:space="0" w:color="auto"/>
                            <w:right w:val="none" w:sz="0" w:space="0" w:color="auto"/>
                          </w:divBdr>
                          <w:divsChild>
                            <w:div w:id="1699547223">
                              <w:marLeft w:val="0"/>
                              <w:marRight w:val="0"/>
                              <w:marTop w:val="0"/>
                              <w:marBottom w:val="0"/>
                              <w:divBdr>
                                <w:top w:val="none" w:sz="0" w:space="0" w:color="auto"/>
                                <w:left w:val="none" w:sz="0" w:space="0" w:color="auto"/>
                                <w:bottom w:val="none" w:sz="0" w:space="0" w:color="auto"/>
                                <w:right w:val="none" w:sz="0" w:space="0" w:color="auto"/>
                              </w:divBdr>
                            </w:div>
                          </w:divsChild>
                        </w:div>
                        <w:div w:id="295140485">
                          <w:marLeft w:val="0"/>
                          <w:marRight w:val="0"/>
                          <w:marTop w:val="0"/>
                          <w:marBottom w:val="0"/>
                          <w:divBdr>
                            <w:top w:val="none" w:sz="0" w:space="0" w:color="auto"/>
                            <w:left w:val="none" w:sz="0" w:space="0" w:color="auto"/>
                            <w:bottom w:val="none" w:sz="0" w:space="0" w:color="auto"/>
                            <w:right w:val="none" w:sz="0" w:space="0" w:color="auto"/>
                          </w:divBdr>
                          <w:divsChild>
                            <w:div w:id="1745836385">
                              <w:marLeft w:val="0"/>
                              <w:marRight w:val="0"/>
                              <w:marTop w:val="0"/>
                              <w:marBottom w:val="0"/>
                              <w:divBdr>
                                <w:top w:val="none" w:sz="0" w:space="0" w:color="auto"/>
                                <w:left w:val="none" w:sz="0" w:space="0" w:color="auto"/>
                                <w:bottom w:val="none" w:sz="0" w:space="0" w:color="auto"/>
                                <w:right w:val="none" w:sz="0" w:space="0" w:color="auto"/>
                              </w:divBdr>
                            </w:div>
                          </w:divsChild>
                        </w:div>
                        <w:div w:id="268778528">
                          <w:marLeft w:val="0"/>
                          <w:marRight w:val="0"/>
                          <w:marTop w:val="0"/>
                          <w:marBottom w:val="0"/>
                          <w:divBdr>
                            <w:top w:val="none" w:sz="0" w:space="0" w:color="auto"/>
                            <w:left w:val="none" w:sz="0" w:space="0" w:color="auto"/>
                            <w:bottom w:val="none" w:sz="0" w:space="0" w:color="auto"/>
                            <w:right w:val="none" w:sz="0" w:space="0" w:color="auto"/>
                          </w:divBdr>
                          <w:divsChild>
                            <w:div w:id="640695394">
                              <w:marLeft w:val="0"/>
                              <w:marRight w:val="0"/>
                              <w:marTop w:val="0"/>
                              <w:marBottom w:val="0"/>
                              <w:divBdr>
                                <w:top w:val="none" w:sz="0" w:space="0" w:color="auto"/>
                                <w:left w:val="none" w:sz="0" w:space="0" w:color="auto"/>
                                <w:bottom w:val="none" w:sz="0" w:space="0" w:color="auto"/>
                                <w:right w:val="none" w:sz="0" w:space="0" w:color="auto"/>
                              </w:divBdr>
                            </w:div>
                          </w:divsChild>
                        </w:div>
                        <w:div w:id="37628261">
                          <w:marLeft w:val="0"/>
                          <w:marRight w:val="0"/>
                          <w:marTop w:val="0"/>
                          <w:marBottom w:val="0"/>
                          <w:divBdr>
                            <w:top w:val="none" w:sz="0" w:space="0" w:color="auto"/>
                            <w:left w:val="none" w:sz="0" w:space="0" w:color="auto"/>
                            <w:bottom w:val="none" w:sz="0" w:space="0" w:color="auto"/>
                            <w:right w:val="none" w:sz="0" w:space="0" w:color="auto"/>
                          </w:divBdr>
                          <w:divsChild>
                            <w:div w:id="979841601">
                              <w:marLeft w:val="0"/>
                              <w:marRight w:val="0"/>
                              <w:marTop w:val="0"/>
                              <w:marBottom w:val="0"/>
                              <w:divBdr>
                                <w:top w:val="none" w:sz="0" w:space="0" w:color="auto"/>
                                <w:left w:val="none" w:sz="0" w:space="0" w:color="auto"/>
                                <w:bottom w:val="none" w:sz="0" w:space="0" w:color="auto"/>
                                <w:right w:val="none" w:sz="0" w:space="0" w:color="auto"/>
                              </w:divBdr>
                            </w:div>
                          </w:divsChild>
                        </w:div>
                        <w:div w:id="1808159142">
                          <w:marLeft w:val="0"/>
                          <w:marRight w:val="0"/>
                          <w:marTop w:val="0"/>
                          <w:marBottom w:val="0"/>
                          <w:divBdr>
                            <w:top w:val="none" w:sz="0" w:space="0" w:color="auto"/>
                            <w:left w:val="none" w:sz="0" w:space="0" w:color="auto"/>
                            <w:bottom w:val="none" w:sz="0" w:space="0" w:color="auto"/>
                            <w:right w:val="none" w:sz="0" w:space="0" w:color="auto"/>
                          </w:divBdr>
                          <w:divsChild>
                            <w:div w:id="392117015">
                              <w:marLeft w:val="0"/>
                              <w:marRight w:val="0"/>
                              <w:marTop w:val="0"/>
                              <w:marBottom w:val="0"/>
                              <w:divBdr>
                                <w:top w:val="none" w:sz="0" w:space="0" w:color="auto"/>
                                <w:left w:val="none" w:sz="0" w:space="0" w:color="auto"/>
                                <w:bottom w:val="none" w:sz="0" w:space="0" w:color="auto"/>
                                <w:right w:val="none" w:sz="0" w:space="0" w:color="auto"/>
                              </w:divBdr>
                            </w:div>
                          </w:divsChild>
                        </w:div>
                        <w:div w:id="328144589">
                          <w:marLeft w:val="0"/>
                          <w:marRight w:val="0"/>
                          <w:marTop w:val="0"/>
                          <w:marBottom w:val="0"/>
                          <w:divBdr>
                            <w:top w:val="none" w:sz="0" w:space="0" w:color="auto"/>
                            <w:left w:val="none" w:sz="0" w:space="0" w:color="auto"/>
                            <w:bottom w:val="none" w:sz="0" w:space="0" w:color="auto"/>
                            <w:right w:val="none" w:sz="0" w:space="0" w:color="auto"/>
                          </w:divBdr>
                          <w:divsChild>
                            <w:div w:id="1548839147">
                              <w:marLeft w:val="0"/>
                              <w:marRight w:val="0"/>
                              <w:marTop w:val="0"/>
                              <w:marBottom w:val="0"/>
                              <w:divBdr>
                                <w:top w:val="none" w:sz="0" w:space="0" w:color="auto"/>
                                <w:left w:val="none" w:sz="0" w:space="0" w:color="auto"/>
                                <w:bottom w:val="none" w:sz="0" w:space="0" w:color="auto"/>
                                <w:right w:val="none" w:sz="0" w:space="0" w:color="auto"/>
                              </w:divBdr>
                            </w:div>
                          </w:divsChild>
                        </w:div>
                        <w:div w:id="1187913346">
                          <w:marLeft w:val="0"/>
                          <w:marRight w:val="0"/>
                          <w:marTop w:val="0"/>
                          <w:marBottom w:val="0"/>
                          <w:divBdr>
                            <w:top w:val="none" w:sz="0" w:space="0" w:color="auto"/>
                            <w:left w:val="none" w:sz="0" w:space="0" w:color="auto"/>
                            <w:bottom w:val="none" w:sz="0" w:space="0" w:color="auto"/>
                            <w:right w:val="none" w:sz="0" w:space="0" w:color="auto"/>
                          </w:divBdr>
                          <w:divsChild>
                            <w:div w:id="1168861029">
                              <w:marLeft w:val="0"/>
                              <w:marRight w:val="0"/>
                              <w:marTop w:val="0"/>
                              <w:marBottom w:val="0"/>
                              <w:divBdr>
                                <w:top w:val="none" w:sz="0" w:space="0" w:color="auto"/>
                                <w:left w:val="none" w:sz="0" w:space="0" w:color="auto"/>
                                <w:bottom w:val="none" w:sz="0" w:space="0" w:color="auto"/>
                                <w:right w:val="none" w:sz="0" w:space="0" w:color="auto"/>
                              </w:divBdr>
                            </w:div>
                          </w:divsChild>
                        </w:div>
                        <w:div w:id="1106467001">
                          <w:marLeft w:val="0"/>
                          <w:marRight w:val="0"/>
                          <w:marTop w:val="0"/>
                          <w:marBottom w:val="0"/>
                          <w:divBdr>
                            <w:top w:val="none" w:sz="0" w:space="0" w:color="auto"/>
                            <w:left w:val="none" w:sz="0" w:space="0" w:color="auto"/>
                            <w:bottom w:val="none" w:sz="0" w:space="0" w:color="auto"/>
                            <w:right w:val="none" w:sz="0" w:space="0" w:color="auto"/>
                          </w:divBdr>
                          <w:divsChild>
                            <w:div w:id="1856840842">
                              <w:marLeft w:val="0"/>
                              <w:marRight w:val="0"/>
                              <w:marTop w:val="0"/>
                              <w:marBottom w:val="0"/>
                              <w:divBdr>
                                <w:top w:val="none" w:sz="0" w:space="0" w:color="auto"/>
                                <w:left w:val="none" w:sz="0" w:space="0" w:color="auto"/>
                                <w:bottom w:val="none" w:sz="0" w:space="0" w:color="auto"/>
                                <w:right w:val="none" w:sz="0" w:space="0" w:color="auto"/>
                              </w:divBdr>
                            </w:div>
                          </w:divsChild>
                        </w:div>
                        <w:div w:id="980965703">
                          <w:marLeft w:val="0"/>
                          <w:marRight w:val="0"/>
                          <w:marTop w:val="0"/>
                          <w:marBottom w:val="0"/>
                          <w:divBdr>
                            <w:top w:val="none" w:sz="0" w:space="0" w:color="auto"/>
                            <w:left w:val="none" w:sz="0" w:space="0" w:color="auto"/>
                            <w:bottom w:val="none" w:sz="0" w:space="0" w:color="auto"/>
                            <w:right w:val="none" w:sz="0" w:space="0" w:color="auto"/>
                          </w:divBdr>
                          <w:divsChild>
                            <w:div w:id="1153836233">
                              <w:marLeft w:val="0"/>
                              <w:marRight w:val="0"/>
                              <w:marTop w:val="0"/>
                              <w:marBottom w:val="0"/>
                              <w:divBdr>
                                <w:top w:val="none" w:sz="0" w:space="0" w:color="auto"/>
                                <w:left w:val="none" w:sz="0" w:space="0" w:color="auto"/>
                                <w:bottom w:val="none" w:sz="0" w:space="0" w:color="auto"/>
                                <w:right w:val="none" w:sz="0" w:space="0" w:color="auto"/>
                              </w:divBdr>
                            </w:div>
                          </w:divsChild>
                        </w:div>
                        <w:div w:id="752816548">
                          <w:marLeft w:val="0"/>
                          <w:marRight w:val="0"/>
                          <w:marTop w:val="0"/>
                          <w:marBottom w:val="0"/>
                          <w:divBdr>
                            <w:top w:val="none" w:sz="0" w:space="0" w:color="auto"/>
                            <w:left w:val="none" w:sz="0" w:space="0" w:color="auto"/>
                            <w:bottom w:val="none" w:sz="0" w:space="0" w:color="auto"/>
                            <w:right w:val="none" w:sz="0" w:space="0" w:color="auto"/>
                          </w:divBdr>
                          <w:divsChild>
                            <w:div w:id="313215716">
                              <w:marLeft w:val="0"/>
                              <w:marRight w:val="0"/>
                              <w:marTop w:val="0"/>
                              <w:marBottom w:val="0"/>
                              <w:divBdr>
                                <w:top w:val="none" w:sz="0" w:space="0" w:color="auto"/>
                                <w:left w:val="none" w:sz="0" w:space="0" w:color="auto"/>
                                <w:bottom w:val="none" w:sz="0" w:space="0" w:color="auto"/>
                                <w:right w:val="none" w:sz="0" w:space="0" w:color="auto"/>
                              </w:divBdr>
                            </w:div>
                          </w:divsChild>
                        </w:div>
                        <w:div w:id="727649947">
                          <w:marLeft w:val="0"/>
                          <w:marRight w:val="0"/>
                          <w:marTop w:val="0"/>
                          <w:marBottom w:val="0"/>
                          <w:divBdr>
                            <w:top w:val="none" w:sz="0" w:space="0" w:color="auto"/>
                            <w:left w:val="none" w:sz="0" w:space="0" w:color="auto"/>
                            <w:bottom w:val="none" w:sz="0" w:space="0" w:color="auto"/>
                            <w:right w:val="none" w:sz="0" w:space="0" w:color="auto"/>
                          </w:divBdr>
                          <w:divsChild>
                            <w:div w:id="1595161732">
                              <w:marLeft w:val="0"/>
                              <w:marRight w:val="0"/>
                              <w:marTop w:val="0"/>
                              <w:marBottom w:val="0"/>
                              <w:divBdr>
                                <w:top w:val="none" w:sz="0" w:space="0" w:color="auto"/>
                                <w:left w:val="none" w:sz="0" w:space="0" w:color="auto"/>
                                <w:bottom w:val="none" w:sz="0" w:space="0" w:color="auto"/>
                                <w:right w:val="none" w:sz="0" w:space="0" w:color="auto"/>
                              </w:divBdr>
                            </w:div>
                          </w:divsChild>
                        </w:div>
                        <w:div w:id="1515463804">
                          <w:marLeft w:val="0"/>
                          <w:marRight w:val="0"/>
                          <w:marTop w:val="0"/>
                          <w:marBottom w:val="0"/>
                          <w:divBdr>
                            <w:top w:val="none" w:sz="0" w:space="0" w:color="auto"/>
                            <w:left w:val="none" w:sz="0" w:space="0" w:color="auto"/>
                            <w:bottom w:val="none" w:sz="0" w:space="0" w:color="auto"/>
                            <w:right w:val="none" w:sz="0" w:space="0" w:color="auto"/>
                          </w:divBdr>
                          <w:divsChild>
                            <w:div w:id="1290739483">
                              <w:marLeft w:val="0"/>
                              <w:marRight w:val="0"/>
                              <w:marTop w:val="0"/>
                              <w:marBottom w:val="0"/>
                              <w:divBdr>
                                <w:top w:val="none" w:sz="0" w:space="0" w:color="auto"/>
                                <w:left w:val="none" w:sz="0" w:space="0" w:color="auto"/>
                                <w:bottom w:val="none" w:sz="0" w:space="0" w:color="auto"/>
                                <w:right w:val="none" w:sz="0" w:space="0" w:color="auto"/>
                              </w:divBdr>
                            </w:div>
                          </w:divsChild>
                        </w:div>
                        <w:div w:id="1384015348">
                          <w:marLeft w:val="0"/>
                          <w:marRight w:val="0"/>
                          <w:marTop w:val="0"/>
                          <w:marBottom w:val="0"/>
                          <w:divBdr>
                            <w:top w:val="none" w:sz="0" w:space="0" w:color="auto"/>
                            <w:left w:val="none" w:sz="0" w:space="0" w:color="auto"/>
                            <w:bottom w:val="none" w:sz="0" w:space="0" w:color="auto"/>
                            <w:right w:val="none" w:sz="0" w:space="0" w:color="auto"/>
                          </w:divBdr>
                          <w:divsChild>
                            <w:div w:id="1303004931">
                              <w:marLeft w:val="0"/>
                              <w:marRight w:val="0"/>
                              <w:marTop w:val="0"/>
                              <w:marBottom w:val="0"/>
                              <w:divBdr>
                                <w:top w:val="none" w:sz="0" w:space="0" w:color="auto"/>
                                <w:left w:val="none" w:sz="0" w:space="0" w:color="auto"/>
                                <w:bottom w:val="none" w:sz="0" w:space="0" w:color="auto"/>
                                <w:right w:val="none" w:sz="0" w:space="0" w:color="auto"/>
                              </w:divBdr>
                            </w:div>
                          </w:divsChild>
                        </w:div>
                        <w:div w:id="957375859">
                          <w:marLeft w:val="0"/>
                          <w:marRight w:val="0"/>
                          <w:marTop w:val="0"/>
                          <w:marBottom w:val="0"/>
                          <w:divBdr>
                            <w:top w:val="none" w:sz="0" w:space="0" w:color="auto"/>
                            <w:left w:val="none" w:sz="0" w:space="0" w:color="auto"/>
                            <w:bottom w:val="none" w:sz="0" w:space="0" w:color="auto"/>
                            <w:right w:val="none" w:sz="0" w:space="0" w:color="auto"/>
                          </w:divBdr>
                          <w:divsChild>
                            <w:div w:id="1784348680">
                              <w:marLeft w:val="0"/>
                              <w:marRight w:val="0"/>
                              <w:marTop w:val="0"/>
                              <w:marBottom w:val="0"/>
                              <w:divBdr>
                                <w:top w:val="none" w:sz="0" w:space="0" w:color="auto"/>
                                <w:left w:val="none" w:sz="0" w:space="0" w:color="auto"/>
                                <w:bottom w:val="none" w:sz="0" w:space="0" w:color="auto"/>
                                <w:right w:val="none" w:sz="0" w:space="0" w:color="auto"/>
                              </w:divBdr>
                            </w:div>
                          </w:divsChild>
                        </w:div>
                        <w:div w:id="268852321">
                          <w:marLeft w:val="0"/>
                          <w:marRight w:val="0"/>
                          <w:marTop w:val="0"/>
                          <w:marBottom w:val="0"/>
                          <w:divBdr>
                            <w:top w:val="none" w:sz="0" w:space="0" w:color="auto"/>
                            <w:left w:val="none" w:sz="0" w:space="0" w:color="auto"/>
                            <w:bottom w:val="none" w:sz="0" w:space="0" w:color="auto"/>
                            <w:right w:val="none" w:sz="0" w:space="0" w:color="auto"/>
                          </w:divBdr>
                          <w:divsChild>
                            <w:div w:id="16082484">
                              <w:marLeft w:val="0"/>
                              <w:marRight w:val="0"/>
                              <w:marTop w:val="0"/>
                              <w:marBottom w:val="0"/>
                              <w:divBdr>
                                <w:top w:val="none" w:sz="0" w:space="0" w:color="auto"/>
                                <w:left w:val="none" w:sz="0" w:space="0" w:color="auto"/>
                                <w:bottom w:val="none" w:sz="0" w:space="0" w:color="auto"/>
                                <w:right w:val="none" w:sz="0" w:space="0" w:color="auto"/>
                              </w:divBdr>
                            </w:div>
                          </w:divsChild>
                        </w:div>
                        <w:div w:id="1274096151">
                          <w:marLeft w:val="0"/>
                          <w:marRight w:val="0"/>
                          <w:marTop w:val="0"/>
                          <w:marBottom w:val="0"/>
                          <w:divBdr>
                            <w:top w:val="none" w:sz="0" w:space="0" w:color="auto"/>
                            <w:left w:val="none" w:sz="0" w:space="0" w:color="auto"/>
                            <w:bottom w:val="none" w:sz="0" w:space="0" w:color="auto"/>
                            <w:right w:val="none" w:sz="0" w:space="0" w:color="auto"/>
                          </w:divBdr>
                          <w:divsChild>
                            <w:div w:id="96829151">
                              <w:marLeft w:val="0"/>
                              <w:marRight w:val="0"/>
                              <w:marTop w:val="0"/>
                              <w:marBottom w:val="0"/>
                              <w:divBdr>
                                <w:top w:val="none" w:sz="0" w:space="0" w:color="auto"/>
                                <w:left w:val="none" w:sz="0" w:space="0" w:color="auto"/>
                                <w:bottom w:val="none" w:sz="0" w:space="0" w:color="auto"/>
                                <w:right w:val="none" w:sz="0" w:space="0" w:color="auto"/>
                              </w:divBdr>
                            </w:div>
                          </w:divsChild>
                        </w:div>
                        <w:div w:id="958727028">
                          <w:marLeft w:val="0"/>
                          <w:marRight w:val="0"/>
                          <w:marTop w:val="0"/>
                          <w:marBottom w:val="0"/>
                          <w:divBdr>
                            <w:top w:val="none" w:sz="0" w:space="0" w:color="auto"/>
                            <w:left w:val="none" w:sz="0" w:space="0" w:color="auto"/>
                            <w:bottom w:val="none" w:sz="0" w:space="0" w:color="auto"/>
                            <w:right w:val="none" w:sz="0" w:space="0" w:color="auto"/>
                          </w:divBdr>
                          <w:divsChild>
                            <w:div w:id="992946580">
                              <w:marLeft w:val="0"/>
                              <w:marRight w:val="0"/>
                              <w:marTop w:val="0"/>
                              <w:marBottom w:val="0"/>
                              <w:divBdr>
                                <w:top w:val="none" w:sz="0" w:space="0" w:color="auto"/>
                                <w:left w:val="none" w:sz="0" w:space="0" w:color="auto"/>
                                <w:bottom w:val="none" w:sz="0" w:space="0" w:color="auto"/>
                                <w:right w:val="none" w:sz="0" w:space="0" w:color="auto"/>
                              </w:divBdr>
                            </w:div>
                          </w:divsChild>
                        </w:div>
                        <w:div w:id="1017999894">
                          <w:marLeft w:val="0"/>
                          <w:marRight w:val="0"/>
                          <w:marTop w:val="0"/>
                          <w:marBottom w:val="0"/>
                          <w:divBdr>
                            <w:top w:val="none" w:sz="0" w:space="0" w:color="auto"/>
                            <w:left w:val="none" w:sz="0" w:space="0" w:color="auto"/>
                            <w:bottom w:val="none" w:sz="0" w:space="0" w:color="auto"/>
                            <w:right w:val="none" w:sz="0" w:space="0" w:color="auto"/>
                          </w:divBdr>
                          <w:divsChild>
                            <w:div w:id="2038004282">
                              <w:marLeft w:val="0"/>
                              <w:marRight w:val="0"/>
                              <w:marTop w:val="0"/>
                              <w:marBottom w:val="0"/>
                              <w:divBdr>
                                <w:top w:val="none" w:sz="0" w:space="0" w:color="auto"/>
                                <w:left w:val="none" w:sz="0" w:space="0" w:color="auto"/>
                                <w:bottom w:val="none" w:sz="0" w:space="0" w:color="auto"/>
                                <w:right w:val="none" w:sz="0" w:space="0" w:color="auto"/>
                              </w:divBdr>
                            </w:div>
                          </w:divsChild>
                        </w:div>
                        <w:div w:id="2038463633">
                          <w:marLeft w:val="0"/>
                          <w:marRight w:val="0"/>
                          <w:marTop w:val="0"/>
                          <w:marBottom w:val="0"/>
                          <w:divBdr>
                            <w:top w:val="none" w:sz="0" w:space="0" w:color="auto"/>
                            <w:left w:val="none" w:sz="0" w:space="0" w:color="auto"/>
                            <w:bottom w:val="none" w:sz="0" w:space="0" w:color="auto"/>
                            <w:right w:val="none" w:sz="0" w:space="0" w:color="auto"/>
                          </w:divBdr>
                          <w:divsChild>
                            <w:div w:id="1854880305">
                              <w:marLeft w:val="0"/>
                              <w:marRight w:val="0"/>
                              <w:marTop w:val="0"/>
                              <w:marBottom w:val="0"/>
                              <w:divBdr>
                                <w:top w:val="none" w:sz="0" w:space="0" w:color="auto"/>
                                <w:left w:val="none" w:sz="0" w:space="0" w:color="auto"/>
                                <w:bottom w:val="none" w:sz="0" w:space="0" w:color="auto"/>
                                <w:right w:val="none" w:sz="0" w:space="0" w:color="auto"/>
                              </w:divBdr>
                            </w:div>
                          </w:divsChild>
                        </w:div>
                        <w:div w:id="1231379918">
                          <w:marLeft w:val="0"/>
                          <w:marRight w:val="0"/>
                          <w:marTop w:val="0"/>
                          <w:marBottom w:val="0"/>
                          <w:divBdr>
                            <w:top w:val="none" w:sz="0" w:space="0" w:color="auto"/>
                            <w:left w:val="none" w:sz="0" w:space="0" w:color="auto"/>
                            <w:bottom w:val="none" w:sz="0" w:space="0" w:color="auto"/>
                            <w:right w:val="none" w:sz="0" w:space="0" w:color="auto"/>
                          </w:divBdr>
                          <w:divsChild>
                            <w:div w:id="2003194711">
                              <w:marLeft w:val="0"/>
                              <w:marRight w:val="0"/>
                              <w:marTop w:val="0"/>
                              <w:marBottom w:val="0"/>
                              <w:divBdr>
                                <w:top w:val="none" w:sz="0" w:space="0" w:color="auto"/>
                                <w:left w:val="none" w:sz="0" w:space="0" w:color="auto"/>
                                <w:bottom w:val="none" w:sz="0" w:space="0" w:color="auto"/>
                                <w:right w:val="none" w:sz="0" w:space="0" w:color="auto"/>
                              </w:divBdr>
                            </w:div>
                          </w:divsChild>
                        </w:div>
                        <w:div w:id="2055814108">
                          <w:marLeft w:val="0"/>
                          <w:marRight w:val="0"/>
                          <w:marTop w:val="0"/>
                          <w:marBottom w:val="0"/>
                          <w:divBdr>
                            <w:top w:val="none" w:sz="0" w:space="0" w:color="auto"/>
                            <w:left w:val="none" w:sz="0" w:space="0" w:color="auto"/>
                            <w:bottom w:val="none" w:sz="0" w:space="0" w:color="auto"/>
                            <w:right w:val="none" w:sz="0" w:space="0" w:color="auto"/>
                          </w:divBdr>
                          <w:divsChild>
                            <w:div w:id="1280868014">
                              <w:marLeft w:val="0"/>
                              <w:marRight w:val="0"/>
                              <w:marTop w:val="0"/>
                              <w:marBottom w:val="0"/>
                              <w:divBdr>
                                <w:top w:val="none" w:sz="0" w:space="0" w:color="auto"/>
                                <w:left w:val="none" w:sz="0" w:space="0" w:color="auto"/>
                                <w:bottom w:val="none" w:sz="0" w:space="0" w:color="auto"/>
                                <w:right w:val="none" w:sz="0" w:space="0" w:color="auto"/>
                              </w:divBdr>
                            </w:div>
                          </w:divsChild>
                        </w:div>
                        <w:div w:id="1005330246">
                          <w:marLeft w:val="0"/>
                          <w:marRight w:val="0"/>
                          <w:marTop w:val="0"/>
                          <w:marBottom w:val="0"/>
                          <w:divBdr>
                            <w:top w:val="none" w:sz="0" w:space="0" w:color="auto"/>
                            <w:left w:val="none" w:sz="0" w:space="0" w:color="auto"/>
                            <w:bottom w:val="none" w:sz="0" w:space="0" w:color="auto"/>
                            <w:right w:val="none" w:sz="0" w:space="0" w:color="auto"/>
                          </w:divBdr>
                          <w:divsChild>
                            <w:div w:id="1838569460">
                              <w:marLeft w:val="0"/>
                              <w:marRight w:val="0"/>
                              <w:marTop w:val="0"/>
                              <w:marBottom w:val="0"/>
                              <w:divBdr>
                                <w:top w:val="none" w:sz="0" w:space="0" w:color="auto"/>
                                <w:left w:val="none" w:sz="0" w:space="0" w:color="auto"/>
                                <w:bottom w:val="none" w:sz="0" w:space="0" w:color="auto"/>
                                <w:right w:val="none" w:sz="0" w:space="0" w:color="auto"/>
                              </w:divBdr>
                            </w:div>
                          </w:divsChild>
                        </w:div>
                        <w:div w:id="1827017312">
                          <w:marLeft w:val="0"/>
                          <w:marRight w:val="0"/>
                          <w:marTop w:val="0"/>
                          <w:marBottom w:val="0"/>
                          <w:divBdr>
                            <w:top w:val="none" w:sz="0" w:space="0" w:color="auto"/>
                            <w:left w:val="none" w:sz="0" w:space="0" w:color="auto"/>
                            <w:bottom w:val="none" w:sz="0" w:space="0" w:color="auto"/>
                            <w:right w:val="none" w:sz="0" w:space="0" w:color="auto"/>
                          </w:divBdr>
                          <w:divsChild>
                            <w:div w:id="1654068575">
                              <w:marLeft w:val="0"/>
                              <w:marRight w:val="0"/>
                              <w:marTop w:val="0"/>
                              <w:marBottom w:val="0"/>
                              <w:divBdr>
                                <w:top w:val="none" w:sz="0" w:space="0" w:color="auto"/>
                                <w:left w:val="none" w:sz="0" w:space="0" w:color="auto"/>
                                <w:bottom w:val="none" w:sz="0" w:space="0" w:color="auto"/>
                                <w:right w:val="none" w:sz="0" w:space="0" w:color="auto"/>
                              </w:divBdr>
                            </w:div>
                          </w:divsChild>
                        </w:div>
                        <w:div w:id="1282147428">
                          <w:marLeft w:val="0"/>
                          <w:marRight w:val="0"/>
                          <w:marTop w:val="0"/>
                          <w:marBottom w:val="0"/>
                          <w:divBdr>
                            <w:top w:val="none" w:sz="0" w:space="0" w:color="auto"/>
                            <w:left w:val="none" w:sz="0" w:space="0" w:color="auto"/>
                            <w:bottom w:val="none" w:sz="0" w:space="0" w:color="auto"/>
                            <w:right w:val="none" w:sz="0" w:space="0" w:color="auto"/>
                          </w:divBdr>
                          <w:divsChild>
                            <w:div w:id="1885210566">
                              <w:marLeft w:val="0"/>
                              <w:marRight w:val="0"/>
                              <w:marTop w:val="0"/>
                              <w:marBottom w:val="0"/>
                              <w:divBdr>
                                <w:top w:val="none" w:sz="0" w:space="0" w:color="auto"/>
                                <w:left w:val="none" w:sz="0" w:space="0" w:color="auto"/>
                                <w:bottom w:val="none" w:sz="0" w:space="0" w:color="auto"/>
                                <w:right w:val="none" w:sz="0" w:space="0" w:color="auto"/>
                              </w:divBdr>
                            </w:div>
                          </w:divsChild>
                        </w:div>
                        <w:div w:id="1449004104">
                          <w:marLeft w:val="0"/>
                          <w:marRight w:val="0"/>
                          <w:marTop w:val="0"/>
                          <w:marBottom w:val="0"/>
                          <w:divBdr>
                            <w:top w:val="none" w:sz="0" w:space="0" w:color="auto"/>
                            <w:left w:val="none" w:sz="0" w:space="0" w:color="auto"/>
                            <w:bottom w:val="none" w:sz="0" w:space="0" w:color="auto"/>
                            <w:right w:val="none" w:sz="0" w:space="0" w:color="auto"/>
                          </w:divBdr>
                          <w:divsChild>
                            <w:div w:id="1919898142">
                              <w:marLeft w:val="0"/>
                              <w:marRight w:val="0"/>
                              <w:marTop w:val="0"/>
                              <w:marBottom w:val="0"/>
                              <w:divBdr>
                                <w:top w:val="none" w:sz="0" w:space="0" w:color="auto"/>
                                <w:left w:val="none" w:sz="0" w:space="0" w:color="auto"/>
                                <w:bottom w:val="none" w:sz="0" w:space="0" w:color="auto"/>
                                <w:right w:val="none" w:sz="0" w:space="0" w:color="auto"/>
                              </w:divBdr>
                            </w:div>
                          </w:divsChild>
                        </w:div>
                        <w:div w:id="100498542">
                          <w:marLeft w:val="0"/>
                          <w:marRight w:val="0"/>
                          <w:marTop w:val="0"/>
                          <w:marBottom w:val="0"/>
                          <w:divBdr>
                            <w:top w:val="none" w:sz="0" w:space="0" w:color="auto"/>
                            <w:left w:val="none" w:sz="0" w:space="0" w:color="auto"/>
                            <w:bottom w:val="none" w:sz="0" w:space="0" w:color="auto"/>
                            <w:right w:val="none" w:sz="0" w:space="0" w:color="auto"/>
                          </w:divBdr>
                          <w:divsChild>
                            <w:div w:id="1152015820">
                              <w:marLeft w:val="0"/>
                              <w:marRight w:val="0"/>
                              <w:marTop w:val="0"/>
                              <w:marBottom w:val="0"/>
                              <w:divBdr>
                                <w:top w:val="none" w:sz="0" w:space="0" w:color="auto"/>
                                <w:left w:val="none" w:sz="0" w:space="0" w:color="auto"/>
                                <w:bottom w:val="none" w:sz="0" w:space="0" w:color="auto"/>
                                <w:right w:val="none" w:sz="0" w:space="0" w:color="auto"/>
                              </w:divBdr>
                            </w:div>
                          </w:divsChild>
                        </w:div>
                        <w:div w:id="838470309">
                          <w:marLeft w:val="0"/>
                          <w:marRight w:val="0"/>
                          <w:marTop w:val="0"/>
                          <w:marBottom w:val="0"/>
                          <w:divBdr>
                            <w:top w:val="none" w:sz="0" w:space="0" w:color="auto"/>
                            <w:left w:val="none" w:sz="0" w:space="0" w:color="auto"/>
                            <w:bottom w:val="none" w:sz="0" w:space="0" w:color="auto"/>
                            <w:right w:val="none" w:sz="0" w:space="0" w:color="auto"/>
                          </w:divBdr>
                          <w:divsChild>
                            <w:div w:id="683358083">
                              <w:marLeft w:val="0"/>
                              <w:marRight w:val="0"/>
                              <w:marTop w:val="0"/>
                              <w:marBottom w:val="0"/>
                              <w:divBdr>
                                <w:top w:val="none" w:sz="0" w:space="0" w:color="auto"/>
                                <w:left w:val="none" w:sz="0" w:space="0" w:color="auto"/>
                                <w:bottom w:val="none" w:sz="0" w:space="0" w:color="auto"/>
                                <w:right w:val="none" w:sz="0" w:space="0" w:color="auto"/>
                              </w:divBdr>
                            </w:div>
                          </w:divsChild>
                        </w:div>
                        <w:div w:id="1624195748">
                          <w:marLeft w:val="0"/>
                          <w:marRight w:val="0"/>
                          <w:marTop w:val="0"/>
                          <w:marBottom w:val="0"/>
                          <w:divBdr>
                            <w:top w:val="none" w:sz="0" w:space="0" w:color="auto"/>
                            <w:left w:val="none" w:sz="0" w:space="0" w:color="auto"/>
                            <w:bottom w:val="none" w:sz="0" w:space="0" w:color="auto"/>
                            <w:right w:val="none" w:sz="0" w:space="0" w:color="auto"/>
                          </w:divBdr>
                          <w:divsChild>
                            <w:div w:id="1488982320">
                              <w:marLeft w:val="0"/>
                              <w:marRight w:val="0"/>
                              <w:marTop w:val="0"/>
                              <w:marBottom w:val="0"/>
                              <w:divBdr>
                                <w:top w:val="none" w:sz="0" w:space="0" w:color="auto"/>
                                <w:left w:val="none" w:sz="0" w:space="0" w:color="auto"/>
                                <w:bottom w:val="none" w:sz="0" w:space="0" w:color="auto"/>
                                <w:right w:val="none" w:sz="0" w:space="0" w:color="auto"/>
                              </w:divBdr>
                            </w:div>
                          </w:divsChild>
                        </w:div>
                        <w:div w:id="1540359361">
                          <w:marLeft w:val="0"/>
                          <w:marRight w:val="0"/>
                          <w:marTop w:val="0"/>
                          <w:marBottom w:val="0"/>
                          <w:divBdr>
                            <w:top w:val="none" w:sz="0" w:space="0" w:color="auto"/>
                            <w:left w:val="none" w:sz="0" w:space="0" w:color="auto"/>
                            <w:bottom w:val="none" w:sz="0" w:space="0" w:color="auto"/>
                            <w:right w:val="none" w:sz="0" w:space="0" w:color="auto"/>
                          </w:divBdr>
                          <w:divsChild>
                            <w:div w:id="578246815">
                              <w:marLeft w:val="0"/>
                              <w:marRight w:val="0"/>
                              <w:marTop w:val="0"/>
                              <w:marBottom w:val="0"/>
                              <w:divBdr>
                                <w:top w:val="none" w:sz="0" w:space="0" w:color="auto"/>
                                <w:left w:val="none" w:sz="0" w:space="0" w:color="auto"/>
                                <w:bottom w:val="none" w:sz="0" w:space="0" w:color="auto"/>
                                <w:right w:val="none" w:sz="0" w:space="0" w:color="auto"/>
                              </w:divBdr>
                            </w:div>
                          </w:divsChild>
                        </w:div>
                        <w:div w:id="544409462">
                          <w:marLeft w:val="0"/>
                          <w:marRight w:val="0"/>
                          <w:marTop w:val="0"/>
                          <w:marBottom w:val="0"/>
                          <w:divBdr>
                            <w:top w:val="none" w:sz="0" w:space="0" w:color="auto"/>
                            <w:left w:val="none" w:sz="0" w:space="0" w:color="auto"/>
                            <w:bottom w:val="none" w:sz="0" w:space="0" w:color="auto"/>
                            <w:right w:val="none" w:sz="0" w:space="0" w:color="auto"/>
                          </w:divBdr>
                          <w:divsChild>
                            <w:div w:id="1918131387">
                              <w:marLeft w:val="0"/>
                              <w:marRight w:val="0"/>
                              <w:marTop w:val="0"/>
                              <w:marBottom w:val="0"/>
                              <w:divBdr>
                                <w:top w:val="none" w:sz="0" w:space="0" w:color="auto"/>
                                <w:left w:val="none" w:sz="0" w:space="0" w:color="auto"/>
                                <w:bottom w:val="none" w:sz="0" w:space="0" w:color="auto"/>
                                <w:right w:val="none" w:sz="0" w:space="0" w:color="auto"/>
                              </w:divBdr>
                            </w:div>
                          </w:divsChild>
                        </w:div>
                        <w:div w:id="1052537867">
                          <w:marLeft w:val="0"/>
                          <w:marRight w:val="0"/>
                          <w:marTop w:val="0"/>
                          <w:marBottom w:val="0"/>
                          <w:divBdr>
                            <w:top w:val="none" w:sz="0" w:space="0" w:color="auto"/>
                            <w:left w:val="none" w:sz="0" w:space="0" w:color="auto"/>
                            <w:bottom w:val="none" w:sz="0" w:space="0" w:color="auto"/>
                            <w:right w:val="none" w:sz="0" w:space="0" w:color="auto"/>
                          </w:divBdr>
                          <w:divsChild>
                            <w:div w:id="1089931490">
                              <w:marLeft w:val="0"/>
                              <w:marRight w:val="0"/>
                              <w:marTop w:val="0"/>
                              <w:marBottom w:val="0"/>
                              <w:divBdr>
                                <w:top w:val="none" w:sz="0" w:space="0" w:color="auto"/>
                                <w:left w:val="none" w:sz="0" w:space="0" w:color="auto"/>
                                <w:bottom w:val="none" w:sz="0" w:space="0" w:color="auto"/>
                                <w:right w:val="none" w:sz="0" w:space="0" w:color="auto"/>
                              </w:divBdr>
                            </w:div>
                          </w:divsChild>
                        </w:div>
                        <w:div w:id="1787583843">
                          <w:marLeft w:val="0"/>
                          <w:marRight w:val="0"/>
                          <w:marTop w:val="0"/>
                          <w:marBottom w:val="0"/>
                          <w:divBdr>
                            <w:top w:val="none" w:sz="0" w:space="0" w:color="auto"/>
                            <w:left w:val="none" w:sz="0" w:space="0" w:color="auto"/>
                            <w:bottom w:val="none" w:sz="0" w:space="0" w:color="auto"/>
                            <w:right w:val="none" w:sz="0" w:space="0" w:color="auto"/>
                          </w:divBdr>
                          <w:divsChild>
                            <w:div w:id="1931160829">
                              <w:marLeft w:val="0"/>
                              <w:marRight w:val="0"/>
                              <w:marTop w:val="0"/>
                              <w:marBottom w:val="0"/>
                              <w:divBdr>
                                <w:top w:val="none" w:sz="0" w:space="0" w:color="auto"/>
                                <w:left w:val="none" w:sz="0" w:space="0" w:color="auto"/>
                                <w:bottom w:val="none" w:sz="0" w:space="0" w:color="auto"/>
                                <w:right w:val="none" w:sz="0" w:space="0" w:color="auto"/>
                              </w:divBdr>
                            </w:div>
                          </w:divsChild>
                        </w:div>
                        <w:div w:id="285936537">
                          <w:marLeft w:val="0"/>
                          <w:marRight w:val="0"/>
                          <w:marTop w:val="0"/>
                          <w:marBottom w:val="0"/>
                          <w:divBdr>
                            <w:top w:val="none" w:sz="0" w:space="0" w:color="auto"/>
                            <w:left w:val="none" w:sz="0" w:space="0" w:color="auto"/>
                            <w:bottom w:val="none" w:sz="0" w:space="0" w:color="auto"/>
                            <w:right w:val="none" w:sz="0" w:space="0" w:color="auto"/>
                          </w:divBdr>
                          <w:divsChild>
                            <w:div w:id="81128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3023701">
      <w:bodyDiv w:val="1"/>
      <w:marLeft w:val="0"/>
      <w:marRight w:val="0"/>
      <w:marTop w:val="0"/>
      <w:marBottom w:val="0"/>
      <w:divBdr>
        <w:top w:val="none" w:sz="0" w:space="0" w:color="auto"/>
        <w:left w:val="none" w:sz="0" w:space="0" w:color="auto"/>
        <w:bottom w:val="none" w:sz="0" w:space="0" w:color="auto"/>
        <w:right w:val="none" w:sz="0" w:space="0" w:color="auto"/>
      </w:divBdr>
      <w:divsChild>
        <w:div w:id="9651735">
          <w:marLeft w:val="0"/>
          <w:marRight w:val="0"/>
          <w:marTop w:val="0"/>
          <w:marBottom w:val="0"/>
          <w:divBdr>
            <w:top w:val="none" w:sz="0" w:space="0" w:color="auto"/>
            <w:left w:val="none" w:sz="0" w:space="0" w:color="auto"/>
            <w:bottom w:val="none" w:sz="0" w:space="0" w:color="auto"/>
            <w:right w:val="none" w:sz="0" w:space="0" w:color="auto"/>
          </w:divBdr>
          <w:divsChild>
            <w:div w:id="2137722639">
              <w:marLeft w:val="0"/>
              <w:marRight w:val="0"/>
              <w:marTop w:val="0"/>
              <w:marBottom w:val="0"/>
              <w:divBdr>
                <w:top w:val="none" w:sz="0" w:space="0" w:color="auto"/>
                <w:left w:val="none" w:sz="0" w:space="0" w:color="auto"/>
                <w:bottom w:val="none" w:sz="0" w:space="0" w:color="auto"/>
                <w:right w:val="none" w:sz="0" w:space="0" w:color="auto"/>
              </w:divBdr>
              <w:divsChild>
                <w:div w:id="1504394646">
                  <w:marLeft w:val="0"/>
                  <w:marRight w:val="0"/>
                  <w:marTop w:val="0"/>
                  <w:marBottom w:val="0"/>
                  <w:divBdr>
                    <w:top w:val="none" w:sz="0" w:space="0" w:color="auto"/>
                    <w:left w:val="none" w:sz="0" w:space="0" w:color="auto"/>
                    <w:bottom w:val="none" w:sz="0" w:space="0" w:color="auto"/>
                    <w:right w:val="none" w:sz="0" w:space="0" w:color="auto"/>
                  </w:divBdr>
                </w:div>
                <w:div w:id="841312367">
                  <w:marLeft w:val="0"/>
                  <w:marRight w:val="0"/>
                  <w:marTop w:val="0"/>
                  <w:marBottom w:val="0"/>
                  <w:divBdr>
                    <w:top w:val="none" w:sz="0" w:space="0" w:color="auto"/>
                    <w:left w:val="none" w:sz="0" w:space="0" w:color="auto"/>
                    <w:bottom w:val="none" w:sz="0" w:space="0" w:color="auto"/>
                    <w:right w:val="none" w:sz="0" w:space="0" w:color="auto"/>
                  </w:divBdr>
                </w:div>
              </w:divsChild>
            </w:div>
            <w:div w:id="824131463">
              <w:marLeft w:val="0"/>
              <w:marRight w:val="0"/>
              <w:marTop w:val="0"/>
              <w:marBottom w:val="0"/>
              <w:divBdr>
                <w:top w:val="none" w:sz="0" w:space="0" w:color="auto"/>
                <w:left w:val="none" w:sz="0" w:space="0" w:color="auto"/>
                <w:bottom w:val="none" w:sz="0" w:space="0" w:color="auto"/>
                <w:right w:val="none" w:sz="0" w:space="0" w:color="auto"/>
              </w:divBdr>
            </w:div>
            <w:div w:id="287666824">
              <w:marLeft w:val="0"/>
              <w:marRight w:val="0"/>
              <w:marTop w:val="0"/>
              <w:marBottom w:val="0"/>
              <w:divBdr>
                <w:top w:val="none" w:sz="0" w:space="0" w:color="auto"/>
                <w:left w:val="none" w:sz="0" w:space="0" w:color="auto"/>
                <w:bottom w:val="none" w:sz="0" w:space="0" w:color="auto"/>
                <w:right w:val="none" w:sz="0" w:space="0" w:color="auto"/>
              </w:divBdr>
              <w:divsChild>
                <w:div w:id="1092774783">
                  <w:marLeft w:val="0"/>
                  <w:marRight w:val="0"/>
                  <w:marTop w:val="0"/>
                  <w:marBottom w:val="0"/>
                  <w:divBdr>
                    <w:top w:val="none" w:sz="0" w:space="0" w:color="auto"/>
                    <w:left w:val="none" w:sz="0" w:space="0" w:color="auto"/>
                    <w:bottom w:val="none" w:sz="0" w:space="0" w:color="auto"/>
                    <w:right w:val="none" w:sz="0" w:space="0" w:color="auto"/>
                  </w:divBdr>
                </w:div>
                <w:div w:id="38773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63e6e88" TargetMode="External"/><Relationship Id="rId21" Type="http://schemas.openxmlformats.org/officeDocument/2006/relationships/hyperlink" Target="https://m.edsoo.ru/863e674e" TargetMode="External"/><Relationship Id="rId42" Type="http://schemas.openxmlformats.org/officeDocument/2006/relationships/hyperlink" Target="https://m.edsoo.ru/863e8878" TargetMode="External"/><Relationship Id="rId47" Type="http://schemas.openxmlformats.org/officeDocument/2006/relationships/hyperlink" Target="https://m.edsoo.ru/863e8efe" TargetMode="External"/><Relationship Id="rId63" Type="http://schemas.openxmlformats.org/officeDocument/2006/relationships/hyperlink" Target="https://m.edsoo.ru/863ea48e" TargetMode="External"/><Relationship Id="rId68" Type="http://schemas.openxmlformats.org/officeDocument/2006/relationships/hyperlink" Target="https://m.edsoo.ru/863eb10e" TargetMode="External"/><Relationship Id="rId16" Type="http://schemas.openxmlformats.org/officeDocument/2006/relationships/hyperlink" Target="https://m.edsoo.ru/7f41cc74" TargetMode="External"/><Relationship Id="rId11" Type="http://schemas.openxmlformats.org/officeDocument/2006/relationships/hyperlink" Target="https://m.edsoo.ru/7f41c292" TargetMode="External"/><Relationship Id="rId24" Type="http://schemas.openxmlformats.org/officeDocument/2006/relationships/hyperlink" Target="https://m.edsoo.ru/863e6870" TargetMode="External"/><Relationship Id="rId32" Type="http://schemas.openxmlformats.org/officeDocument/2006/relationships/hyperlink" Target="https://m.edsoo.ru/863e7dc4" TargetMode="External"/><Relationship Id="rId37" Type="http://schemas.openxmlformats.org/officeDocument/2006/relationships/hyperlink" Target="https://m.edsoo.ru/863e831e" TargetMode="External"/><Relationship Id="rId40" Type="http://schemas.openxmlformats.org/officeDocument/2006/relationships/hyperlink" Target="https://m.edsoo.ru/863e8436" TargetMode="External"/><Relationship Id="rId45" Type="http://schemas.openxmlformats.org/officeDocument/2006/relationships/hyperlink" Target="https://m.edsoo.ru/863e8c60" TargetMode="External"/><Relationship Id="rId53" Type="http://schemas.openxmlformats.org/officeDocument/2006/relationships/hyperlink" Target="https://m.edsoo.ru/863e9570" TargetMode="External"/><Relationship Id="rId58" Type="http://schemas.openxmlformats.org/officeDocument/2006/relationships/hyperlink" Target="https://m.edsoo.ru/863e9fde" TargetMode="External"/><Relationship Id="rId66" Type="http://schemas.openxmlformats.org/officeDocument/2006/relationships/hyperlink" Target="https://m.edsoo.ru/863eaea2" TargetMode="External"/><Relationship Id="rId74" Type="http://schemas.openxmlformats.org/officeDocument/2006/relationships/hyperlink" Target="https://m.edsoo.ru/863ebd16" TargetMode="External"/><Relationship Id="rId5" Type="http://schemas.openxmlformats.org/officeDocument/2006/relationships/hyperlink" Target="https://m.edsoo.ru/7f41c292" TargetMode="External"/><Relationship Id="rId61" Type="http://schemas.openxmlformats.org/officeDocument/2006/relationships/hyperlink" Target="https://m.edsoo.ru/863ea6be" TargetMode="External"/><Relationship Id="rId19" Type="http://schemas.openxmlformats.org/officeDocument/2006/relationships/hyperlink" Target="https://m.edsoo.ru/863e6122" TargetMode="External"/><Relationship Id="rId14" Type="http://schemas.openxmlformats.org/officeDocument/2006/relationships/hyperlink" Target="https://m.edsoo.ru/7f41cc74" TargetMode="External"/><Relationship Id="rId22" Type="http://schemas.openxmlformats.org/officeDocument/2006/relationships/hyperlink" Target="https://m.edsoo.ru/863e6b72" TargetMode="External"/><Relationship Id="rId27" Type="http://schemas.openxmlformats.org/officeDocument/2006/relationships/hyperlink" Target="https://m.edsoo.ru/863e6ff0" TargetMode="External"/><Relationship Id="rId30" Type="http://schemas.openxmlformats.org/officeDocument/2006/relationships/hyperlink" Target="https://m.edsoo.ru/863e7c98" TargetMode="External"/><Relationship Id="rId35" Type="http://schemas.openxmlformats.org/officeDocument/2006/relationships/hyperlink" Target="https://m.edsoo.ru/863e7540" TargetMode="External"/><Relationship Id="rId43" Type="http://schemas.openxmlformats.org/officeDocument/2006/relationships/hyperlink" Target="https://m.edsoo.ru/863e89a4" TargetMode="External"/><Relationship Id="rId48" Type="http://schemas.openxmlformats.org/officeDocument/2006/relationships/hyperlink" Target="https://m.edsoo.ru/863e8d78" TargetMode="External"/><Relationship Id="rId56" Type="http://schemas.openxmlformats.org/officeDocument/2006/relationships/hyperlink" Target="https://m.edsoo.ru/863e9da4" TargetMode="External"/><Relationship Id="rId64" Type="http://schemas.openxmlformats.org/officeDocument/2006/relationships/hyperlink" Target="https://m.edsoo.ru/863eac2c" TargetMode="External"/><Relationship Id="rId69" Type="http://schemas.openxmlformats.org/officeDocument/2006/relationships/hyperlink" Target="https://m.edsoo.ru/863eb348" TargetMode="External"/><Relationship Id="rId77" Type="http://schemas.openxmlformats.org/officeDocument/2006/relationships/theme" Target="theme/theme1.xml"/><Relationship Id="rId8" Type="http://schemas.openxmlformats.org/officeDocument/2006/relationships/hyperlink" Target="https://m.edsoo.ru/7f41c292" TargetMode="External"/><Relationship Id="rId51" Type="http://schemas.openxmlformats.org/officeDocument/2006/relationships/hyperlink" Target="https://m.edsoo.ru/863e9336" TargetMode="External"/><Relationship Id="rId72" Type="http://schemas.openxmlformats.org/officeDocument/2006/relationships/hyperlink" Target="https://m.edsoo.ru/863eb5fa" TargetMode="External"/><Relationship Id="rId3" Type="http://schemas.openxmlformats.org/officeDocument/2006/relationships/webSettings" Target="webSettings.xml"/><Relationship Id="rId12" Type="http://schemas.openxmlformats.org/officeDocument/2006/relationships/hyperlink" Target="https://m.edsoo.ru/7f41cc74" TargetMode="External"/><Relationship Id="rId17" Type="http://schemas.openxmlformats.org/officeDocument/2006/relationships/hyperlink" Target="https://m.edsoo.ru/863e6122" TargetMode="External"/><Relationship Id="rId25" Type="http://schemas.openxmlformats.org/officeDocument/2006/relationships/hyperlink" Target="https://m.edsoo.ru/863e6d5c" TargetMode="External"/><Relationship Id="rId33" Type="http://schemas.openxmlformats.org/officeDocument/2006/relationships/hyperlink" Target="https://m.edsoo.ru/863e796e" TargetMode="External"/><Relationship Id="rId38" Type="http://schemas.openxmlformats.org/officeDocument/2006/relationships/hyperlink" Target="https://m.edsoo.ru/863e7f4a" TargetMode="External"/><Relationship Id="rId46" Type="http://schemas.openxmlformats.org/officeDocument/2006/relationships/hyperlink" Target="https://m.edsoo.ru/863e8efe" TargetMode="External"/><Relationship Id="rId59" Type="http://schemas.openxmlformats.org/officeDocument/2006/relationships/hyperlink" Target="https://m.edsoo.ru/863e9c1e" TargetMode="External"/><Relationship Id="rId67" Type="http://schemas.openxmlformats.org/officeDocument/2006/relationships/hyperlink" Target="https://m.edsoo.ru/863eafec" TargetMode="External"/><Relationship Id="rId20" Type="http://schemas.openxmlformats.org/officeDocument/2006/relationships/hyperlink" Target="https://m.edsoo.ru/863e6564" TargetMode="External"/><Relationship Id="rId41" Type="http://schemas.openxmlformats.org/officeDocument/2006/relationships/hyperlink" Target="https://m.edsoo.ru/863e86f2" TargetMode="External"/><Relationship Id="rId54" Type="http://schemas.openxmlformats.org/officeDocument/2006/relationships/hyperlink" Target="https://m.edsoo.ru/863e9c1e" TargetMode="External"/><Relationship Id="rId62" Type="http://schemas.openxmlformats.org/officeDocument/2006/relationships/hyperlink" Target="https://m.edsoo.ru/863ea8bc" TargetMode="External"/><Relationship Id="rId70" Type="http://schemas.openxmlformats.org/officeDocument/2006/relationships/hyperlink" Target="https://m.edsoo.ru/863eb46a" TargetMode="External"/><Relationship Id="rId75" Type="http://schemas.openxmlformats.org/officeDocument/2006/relationships/hyperlink" Target="https://m.edsoo.ru/863eba1e" TargetMode="External"/><Relationship Id="rId1" Type="http://schemas.openxmlformats.org/officeDocument/2006/relationships/styles" Target="styles.xml"/><Relationship Id="rId6" Type="http://schemas.openxmlformats.org/officeDocument/2006/relationships/hyperlink" Target="https://m.edsoo.ru/7f41c292" TargetMode="External"/><Relationship Id="rId15" Type="http://schemas.openxmlformats.org/officeDocument/2006/relationships/hyperlink" Target="https://m.edsoo.ru/7f41cc74" TargetMode="External"/><Relationship Id="rId23" Type="http://schemas.openxmlformats.org/officeDocument/2006/relationships/hyperlink" Target="https://m.edsoo.ru/863e6b72" TargetMode="External"/><Relationship Id="rId28" Type="http://schemas.openxmlformats.org/officeDocument/2006/relationships/hyperlink" Target="https://m.edsoo.ru/863e716c" TargetMode="External"/><Relationship Id="rId36" Type="http://schemas.openxmlformats.org/officeDocument/2006/relationships/hyperlink" Target="https://m.edsoo.ru/863e81b6" TargetMode="External"/><Relationship Id="rId49" Type="http://schemas.openxmlformats.org/officeDocument/2006/relationships/hyperlink" Target="https://m.edsoo.ru/863e9214" TargetMode="External"/><Relationship Id="rId57" Type="http://schemas.openxmlformats.org/officeDocument/2006/relationships/hyperlink" Target="https://m.edsoo.ru/863e9ed0" TargetMode="External"/><Relationship Id="rId10" Type="http://schemas.openxmlformats.org/officeDocument/2006/relationships/hyperlink" Target="https://m.edsoo.ru/7f41c292" TargetMode="External"/><Relationship Id="rId31" Type="http://schemas.openxmlformats.org/officeDocument/2006/relationships/hyperlink" Target="https://m.edsoo.ru/863e7aae" TargetMode="External"/><Relationship Id="rId44" Type="http://schemas.openxmlformats.org/officeDocument/2006/relationships/hyperlink" Target="https://m.edsoo.ru/863e8c60" TargetMode="External"/><Relationship Id="rId52" Type="http://schemas.openxmlformats.org/officeDocument/2006/relationships/hyperlink" Target="https://m.edsoo.ru/863ea20e" TargetMode="External"/><Relationship Id="rId60" Type="http://schemas.openxmlformats.org/officeDocument/2006/relationships/hyperlink" Target="https://m.edsoo.ru/863ea5a6" TargetMode="External"/><Relationship Id="rId65" Type="http://schemas.openxmlformats.org/officeDocument/2006/relationships/hyperlink" Target="https://m.edsoo.ru/863ead44" TargetMode="External"/><Relationship Id="rId73" Type="http://schemas.openxmlformats.org/officeDocument/2006/relationships/hyperlink" Target="https://m.edsoo.ru/863ebb5e" TargetMode="External"/><Relationship Id="rId4" Type="http://schemas.openxmlformats.org/officeDocument/2006/relationships/hyperlink" Target="https://m.edsoo.ru/7f41c292" TargetMode="External"/><Relationship Id="rId9" Type="http://schemas.openxmlformats.org/officeDocument/2006/relationships/hyperlink" Target="https://m.edsoo.ru/7f41c292" TargetMode="External"/><Relationship Id="rId13" Type="http://schemas.openxmlformats.org/officeDocument/2006/relationships/hyperlink" Target="https://m.edsoo.ru/7f41cc74" TargetMode="External"/><Relationship Id="rId18" Type="http://schemas.openxmlformats.org/officeDocument/2006/relationships/hyperlink" Target="https://m.edsoo.ru/863e632a" TargetMode="External"/><Relationship Id="rId39" Type="http://schemas.openxmlformats.org/officeDocument/2006/relationships/hyperlink" Target="https://m.edsoo.ru/863e81b6" TargetMode="External"/><Relationship Id="rId34" Type="http://schemas.openxmlformats.org/officeDocument/2006/relationships/hyperlink" Target="https://m.edsoo.ru/863e796e" TargetMode="External"/><Relationship Id="rId50" Type="http://schemas.openxmlformats.org/officeDocument/2006/relationships/hyperlink" Target="https://m.edsoo.ru/863e9214" TargetMode="External"/><Relationship Id="rId55" Type="http://schemas.openxmlformats.org/officeDocument/2006/relationships/hyperlink" Target="https://m.edsoo.ru/863e99c6" TargetMode="External"/><Relationship Id="rId76" Type="http://schemas.openxmlformats.org/officeDocument/2006/relationships/fontTable" Target="fontTable.xml"/><Relationship Id="rId7" Type="http://schemas.openxmlformats.org/officeDocument/2006/relationships/hyperlink" Target="https://m.edsoo.ru/7f41c292" TargetMode="External"/><Relationship Id="rId71" Type="http://schemas.openxmlformats.org/officeDocument/2006/relationships/hyperlink" Target="https://m.edsoo.ru/863eb46a" TargetMode="External"/><Relationship Id="rId2" Type="http://schemas.openxmlformats.org/officeDocument/2006/relationships/settings" Target="settings.xml"/><Relationship Id="rId29" Type="http://schemas.openxmlformats.org/officeDocument/2006/relationships/hyperlink" Target="https://m.edsoo.ru/863e766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32</Pages>
  <Words>10247</Words>
  <Characters>58410</Characters>
  <Application>Microsoft Office Word</Application>
  <DocSecurity>0</DocSecurity>
  <Lines>486</Lines>
  <Paragraphs>137</Paragraphs>
  <ScaleCrop>false</ScaleCrop>
  <Company/>
  <LinksUpToDate>false</LinksUpToDate>
  <CharactersWithSpaces>68520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2025-01-15T18:09:00Z</dcterms:created>
  <dcterms:modified xsi:type="dcterms:W3CDTF">2026-10-13T18:38:00Z</dcterms:modified>
</cp:coreProperties>
</file>