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21" w:rsidRDefault="00313021"/>
    <w:p w:rsidR="00A63686" w:rsidRDefault="00A63686" w:rsidP="00A63686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</w:t>
      </w:r>
      <w:proofErr w:type="gramStart"/>
      <w:r>
        <w:rPr>
          <w:position w:val="1"/>
        </w:rPr>
        <w:t>Мокро-Ольховская</w:t>
      </w:r>
      <w:proofErr w:type="gramEnd"/>
      <w:r>
        <w:rPr>
          <w:position w:val="1"/>
        </w:rPr>
        <w:t xml:space="preserve"> средняя   школа» Котовского муниципального района Волгоградской  области</w:t>
      </w:r>
    </w:p>
    <w:p w:rsidR="00A63686" w:rsidRDefault="00A63686" w:rsidP="00A63686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A63686" w:rsidRDefault="00A63686" w:rsidP="00A63686">
      <w:pPr>
        <w:shd w:val="clear" w:color="auto" w:fill="FFFFFF"/>
        <w:spacing w:line="211" w:lineRule="exact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5" w:history="1">
        <w:r>
          <w:rPr>
            <w:rStyle w:val="a3"/>
            <w:lang w:val="en-US"/>
          </w:rPr>
          <w:t>m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olxovka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</w:t>
      </w:r>
      <w:proofErr w:type="gramStart"/>
      <w:r>
        <w:rPr>
          <w:u w:val="single"/>
        </w:rPr>
        <w:t>,  ОГРН</w:t>
      </w:r>
      <w:proofErr w:type="gramEnd"/>
      <w:r>
        <w:rPr>
          <w:u w:val="single"/>
        </w:rPr>
        <w:t xml:space="preserve"> 1023404975384, ИНН/3414012447</w:t>
      </w:r>
    </w:p>
    <w:p w:rsidR="00A63686" w:rsidRDefault="00A63686"/>
    <w:p w:rsidR="00A63686" w:rsidRDefault="00A63686"/>
    <w:p w:rsidR="005128DE" w:rsidRDefault="00A63686">
      <w:r>
        <w:t xml:space="preserve">                                          </w:t>
      </w:r>
      <w:r w:rsidR="005128DE">
        <w:t xml:space="preserve">                           </w:t>
      </w:r>
      <w:r w:rsidR="00470F3B">
        <w:t xml:space="preserve">                                    </w:t>
      </w:r>
      <w:r>
        <w:t xml:space="preserve"> Приказ</w:t>
      </w:r>
    </w:p>
    <w:p w:rsidR="005128DE" w:rsidRDefault="005128DE"/>
    <w:p w:rsidR="005128DE" w:rsidRDefault="005128DE">
      <w:r>
        <w:t xml:space="preserve">от </w:t>
      </w:r>
      <w:r w:rsidR="00470F3B">
        <w:t>29</w:t>
      </w:r>
      <w:r>
        <w:t>.0</w:t>
      </w:r>
      <w:r w:rsidR="00470F3B">
        <w:t>8</w:t>
      </w:r>
      <w:r>
        <w:t xml:space="preserve">.2025                                                                                                      </w:t>
      </w:r>
      <w:r w:rsidR="004970F4">
        <w:t xml:space="preserve">                                                                                             </w:t>
      </w:r>
      <w:r>
        <w:t xml:space="preserve">  №</w:t>
      </w:r>
      <w:r w:rsidR="00470F3B">
        <w:t xml:space="preserve"> 45</w:t>
      </w:r>
    </w:p>
    <w:p w:rsidR="005128DE" w:rsidRDefault="005128DE"/>
    <w:p w:rsidR="005128DE" w:rsidRDefault="005128DE">
      <w:r>
        <w:t xml:space="preserve">Об утверждении единого графика </w:t>
      </w:r>
    </w:p>
    <w:p w:rsidR="005128DE" w:rsidRDefault="005128DE">
      <w:r>
        <w:t>оценочных процедур на 2025-202</w:t>
      </w:r>
      <w:r w:rsidR="004B3AF4">
        <w:t>6</w:t>
      </w:r>
      <w:r>
        <w:t xml:space="preserve"> учебный год</w:t>
      </w:r>
    </w:p>
    <w:p w:rsidR="005128DE" w:rsidRDefault="005128DE"/>
    <w:p w:rsidR="005128DE" w:rsidRDefault="005128DE">
      <w:r>
        <w:t xml:space="preserve">На основании статьи 28 Федерального закона от 29.12.2012 №273-ФЗ «Об образовании в РФ», с учетом письма </w:t>
      </w:r>
      <w:proofErr w:type="spellStart"/>
      <w:r>
        <w:t>Минпросвещения</w:t>
      </w:r>
      <w:proofErr w:type="spellEnd"/>
      <w:r>
        <w:t xml:space="preserve">,  </w:t>
      </w:r>
      <w:proofErr w:type="spellStart"/>
      <w:r>
        <w:t>Рособрнадзора</w:t>
      </w:r>
      <w:proofErr w:type="spellEnd"/>
      <w:r>
        <w:t xml:space="preserve"> от 06.08.2021 №СК-228/03, 01-169/08-01 и в целях минимизации нагрузки </w:t>
      </w:r>
      <w:proofErr w:type="gramStart"/>
      <w:r>
        <w:t>на</w:t>
      </w:r>
      <w:proofErr w:type="gramEnd"/>
      <w:r>
        <w:t xml:space="preserve"> обучающихся</w:t>
      </w:r>
    </w:p>
    <w:p w:rsidR="005128DE" w:rsidRDefault="005128DE">
      <w:pPr>
        <w:rPr>
          <w:sz w:val="32"/>
          <w:szCs w:val="32"/>
        </w:rPr>
      </w:pPr>
      <w:r w:rsidRPr="005128DE">
        <w:rPr>
          <w:sz w:val="32"/>
          <w:szCs w:val="32"/>
        </w:rPr>
        <w:t xml:space="preserve"> приказываю:</w:t>
      </w:r>
    </w:p>
    <w:p w:rsidR="005128DE" w:rsidRDefault="005128DE">
      <w:r w:rsidRPr="005128DE">
        <w:t>1. У</w:t>
      </w:r>
      <w:r>
        <w:t xml:space="preserve">твердить единый  </w:t>
      </w:r>
      <w:r w:rsidR="004C582C">
        <w:t xml:space="preserve"> </w:t>
      </w:r>
      <w:r>
        <w:t xml:space="preserve"> график оценочных процедур</w:t>
      </w:r>
      <w:r w:rsidR="004C582C">
        <w:t xml:space="preserve"> </w:t>
      </w:r>
      <w:proofErr w:type="gramStart"/>
      <w:r w:rsidR="004C582C">
        <w:t>Мокро-Ольховской</w:t>
      </w:r>
      <w:proofErr w:type="gramEnd"/>
      <w:r w:rsidR="004C582C">
        <w:t xml:space="preserve"> СШ на 2025-2026 учебный год согласно приложению к настоящему приказу.</w:t>
      </w:r>
    </w:p>
    <w:p w:rsidR="004C582C" w:rsidRDefault="004C582C" w:rsidP="004C582C">
      <w:r>
        <w:t>2. Отв</w:t>
      </w:r>
      <w:proofErr w:type="gramStart"/>
      <w:r>
        <w:t>.з</w:t>
      </w:r>
      <w:proofErr w:type="gramEnd"/>
      <w:r>
        <w:t xml:space="preserve">а учебную работу в МКОУ Мокро-Ольховской СШ </w:t>
      </w:r>
      <w:proofErr w:type="spellStart"/>
      <w:r>
        <w:t>Янютиной</w:t>
      </w:r>
      <w:proofErr w:type="spellEnd"/>
      <w:r>
        <w:t xml:space="preserve"> В.С., отв.за </w:t>
      </w:r>
      <w:r w:rsidR="004B3AF4">
        <w:t xml:space="preserve"> </w:t>
      </w:r>
      <w:r>
        <w:t xml:space="preserve"> работу </w:t>
      </w:r>
      <w:proofErr w:type="spellStart"/>
      <w:r>
        <w:t>Крячковского</w:t>
      </w:r>
      <w:proofErr w:type="spellEnd"/>
      <w:r>
        <w:t xml:space="preserve"> филиала </w:t>
      </w:r>
      <w:proofErr w:type="spellStart"/>
      <w:r>
        <w:t>Морозовй</w:t>
      </w:r>
      <w:proofErr w:type="spellEnd"/>
      <w:r>
        <w:t xml:space="preserve"> Н.Л., отв.за </w:t>
      </w:r>
      <w:r w:rsidR="004B3AF4">
        <w:t xml:space="preserve"> </w:t>
      </w:r>
      <w:r>
        <w:t xml:space="preserve"> работу </w:t>
      </w:r>
      <w:proofErr w:type="spellStart"/>
      <w:r>
        <w:t>Перещепновского</w:t>
      </w:r>
      <w:proofErr w:type="spellEnd"/>
      <w:r>
        <w:t xml:space="preserve">  филиала </w:t>
      </w:r>
      <w:proofErr w:type="spellStart"/>
      <w:r>
        <w:t>Карпушовой</w:t>
      </w:r>
      <w:proofErr w:type="spellEnd"/>
      <w:r>
        <w:t xml:space="preserve"> Н.И.: </w:t>
      </w:r>
    </w:p>
    <w:p w:rsidR="004B3AF4" w:rsidRDefault="004B3AF4" w:rsidP="004C582C">
      <w:r>
        <w:t>-контролировать соблюдение единого графика оценочных процедур, указанного  в п.1 настоящего приказа, и при необходимости предлагать  проекты его корректировки;</w:t>
      </w:r>
    </w:p>
    <w:p w:rsidR="004B3AF4" w:rsidRDefault="004B3AF4" w:rsidP="004C582C">
      <w:r>
        <w:t xml:space="preserve">-проинформировать обучающихся МКОУ </w:t>
      </w:r>
      <w:proofErr w:type="gramStart"/>
      <w:r>
        <w:t>Мокро-Ольховской</w:t>
      </w:r>
      <w:proofErr w:type="gramEnd"/>
      <w:r>
        <w:t xml:space="preserve"> СШ  и их родителей (законных представителей) о датах проведения оценочных процедур в 2025-2026 </w:t>
      </w:r>
      <w:r w:rsidR="00500189">
        <w:t>учебном году.</w:t>
      </w:r>
    </w:p>
    <w:p w:rsidR="00500189" w:rsidRDefault="00500189" w:rsidP="004C582C">
      <w:r>
        <w:t>-</w:t>
      </w:r>
      <w:proofErr w:type="spellStart"/>
      <w:r>
        <w:t>Земцовой</w:t>
      </w:r>
      <w:proofErr w:type="spellEnd"/>
      <w:r>
        <w:t xml:space="preserve"> С.В., отв</w:t>
      </w:r>
      <w:proofErr w:type="gramStart"/>
      <w:r>
        <w:t>.з</w:t>
      </w:r>
      <w:proofErr w:type="gramEnd"/>
      <w:r>
        <w:t>а работу школьного сайта, опубликовать единый график оценочных процедур, указанный  в п.1 настоящего приказа, на сайте МКОУ Мокро-Ольховской СШ (в подразделе «Документы» раздела «Сведения об образовательной организации») в срок до 07.09.2025.</w:t>
      </w:r>
    </w:p>
    <w:p w:rsidR="00500189" w:rsidRDefault="00500189" w:rsidP="004C582C"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500189" w:rsidRDefault="00500189" w:rsidP="004C582C"/>
    <w:p w:rsidR="00500189" w:rsidRDefault="00500189" w:rsidP="004C582C"/>
    <w:p w:rsidR="004143F4" w:rsidRDefault="00500189" w:rsidP="004C582C">
      <w:r>
        <w:t xml:space="preserve">Директор </w:t>
      </w:r>
      <w:proofErr w:type="gramStart"/>
      <w:r>
        <w:t>ОО                                         Н.</w:t>
      </w:r>
      <w:proofErr w:type="gramEnd"/>
      <w:r>
        <w:t xml:space="preserve">А. </w:t>
      </w:r>
      <w:proofErr w:type="spellStart"/>
      <w:r>
        <w:t>Кевпан</w:t>
      </w:r>
      <w:r w:rsidR="004143F4">
        <w:t>ич</w:t>
      </w:r>
      <w:proofErr w:type="spellEnd"/>
    </w:p>
    <w:p w:rsidR="004143F4" w:rsidRDefault="004143F4" w:rsidP="004C582C"/>
    <w:p w:rsidR="004143F4" w:rsidRDefault="004143F4" w:rsidP="004C582C"/>
    <w:p w:rsidR="004143F4" w:rsidRDefault="004143F4" w:rsidP="004C582C"/>
    <w:p w:rsidR="004143F4" w:rsidRDefault="004143F4" w:rsidP="004143F4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Приложение к приказу МКОУ </w:t>
      </w:r>
      <w:proofErr w:type="gramStart"/>
      <w:r>
        <w:rPr>
          <w:rFonts w:eastAsia="Calibri"/>
          <w:bCs/>
          <w:lang w:eastAsia="en-US"/>
        </w:rPr>
        <w:t>Мокро-Ольховской</w:t>
      </w:r>
      <w:proofErr w:type="gramEnd"/>
      <w:r>
        <w:rPr>
          <w:rFonts w:eastAsia="Calibri"/>
          <w:bCs/>
          <w:lang w:eastAsia="en-US"/>
        </w:rPr>
        <w:t xml:space="preserve"> СШ</w:t>
      </w:r>
    </w:p>
    <w:p w:rsidR="004143F4" w:rsidRDefault="004143F4" w:rsidP="004143F4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от 29.08.2025 № </w:t>
      </w:r>
      <w:r w:rsidR="00470F3B">
        <w:rPr>
          <w:rFonts w:eastAsia="Calibri"/>
          <w:bCs/>
          <w:lang w:eastAsia="en-US"/>
        </w:rPr>
        <w:t>45</w:t>
      </w:r>
      <w:r>
        <w:rPr>
          <w:rFonts w:eastAsia="Calibri"/>
          <w:bCs/>
          <w:lang w:eastAsia="en-US"/>
        </w:rPr>
        <w:t xml:space="preserve">            </w:t>
      </w:r>
    </w:p>
    <w:p w:rsidR="004143F4" w:rsidRDefault="004143F4" w:rsidP="004143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ЕДИНЫЙ ГРАФИК оценочных процедур</w:t>
      </w:r>
    </w:p>
    <w:p w:rsidR="004143F4" w:rsidRDefault="004143F4" w:rsidP="004143F4">
      <w:pPr>
        <w:autoSpaceDE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муниципального казенного общеобразовательного учреждения  «</w:t>
      </w:r>
      <w:proofErr w:type="gramStart"/>
      <w:r>
        <w:rPr>
          <w:sz w:val="28"/>
          <w:szCs w:val="28"/>
        </w:rPr>
        <w:t>Мокро-Ольховская</w:t>
      </w:r>
      <w:proofErr w:type="gramEnd"/>
      <w:r>
        <w:rPr>
          <w:sz w:val="28"/>
          <w:szCs w:val="28"/>
        </w:rPr>
        <w:t xml:space="preserve"> средняя школа» Котовского муниципального района Волгоградской области</w:t>
      </w:r>
    </w:p>
    <w:p w:rsidR="004143F4" w:rsidRDefault="004143F4" w:rsidP="004143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на </w:t>
      </w:r>
      <w:r>
        <w:rPr>
          <w:rFonts w:eastAsia="Calibri"/>
          <w:b/>
          <w:sz w:val="32"/>
          <w:szCs w:val="32"/>
          <w:lang w:val="en-US" w:eastAsia="en-US"/>
        </w:rPr>
        <w:t>I</w:t>
      </w:r>
      <w:r>
        <w:rPr>
          <w:rFonts w:eastAsia="Calibri"/>
          <w:b/>
          <w:sz w:val="32"/>
          <w:szCs w:val="32"/>
          <w:lang w:eastAsia="en-US"/>
        </w:rPr>
        <w:t xml:space="preserve"> полугодие 2025-2026 учебного года</w:t>
      </w:r>
    </w:p>
    <w:p w:rsidR="004143F4" w:rsidRDefault="004143F4" w:rsidP="004143F4">
      <w:pPr>
        <w:widowControl w:val="0"/>
        <w:spacing w:line="276" w:lineRule="auto"/>
        <w:jc w:val="center"/>
        <w:rPr>
          <w:rFonts w:eastAsia="Calibri"/>
          <w:b/>
          <w:i/>
          <w:lang w:eastAsia="en-US"/>
        </w:rPr>
      </w:pPr>
    </w:p>
    <w:p w:rsidR="004143F4" w:rsidRDefault="004143F4" w:rsidP="004143F4">
      <w:pPr>
        <w:widowControl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НАЧАЛЬНОЕ ОБЩЕЕ ОБРАЗОВАНИЕ:</w:t>
      </w:r>
    </w:p>
    <w:tbl>
      <w:tblPr>
        <w:tblW w:w="15705" w:type="dxa"/>
        <w:jc w:val="center"/>
        <w:tblLayout w:type="fixed"/>
        <w:tblLook w:val="04A0"/>
      </w:tblPr>
      <w:tblGrid>
        <w:gridCol w:w="2207"/>
        <w:gridCol w:w="631"/>
        <w:gridCol w:w="632"/>
        <w:gridCol w:w="630"/>
        <w:gridCol w:w="642"/>
        <w:gridCol w:w="633"/>
        <w:gridCol w:w="632"/>
        <w:gridCol w:w="634"/>
        <w:gridCol w:w="633"/>
        <w:gridCol w:w="637"/>
        <w:gridCol w:w="633"/>
        <w:gridCol w:w="635"/>
        <w:gridCol w:w="634"/>
        <w:gridCol w:w="633"/>
        <w:gridCol w:w="665"/>
        <w:gridCol w:w="634"/>
        <w:gridCol w:w="633"/>
        <w:gridCol w:w="632"/>
        <w:gridCol w:w="634"/>
        <w:gridCol w:w="667"/>
        <w:gridCol w:w="634"/>
        <w:gridCol w:w="760"/>
      </w:tblGrid>
      <w:tr w:rsidR="004143F4" w:rsidTr="004143F4">
        <w:trPr>
          <w:tblHeader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3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4143F4" w:rsidTr="004143F4">
        <w:trPr>
          <w:cantSplit/>
          <w:trHeight w:val="3908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полугодии 2025-2026 учебного года</w:t>
            </w:r>
          </w:p>
        </w:tc>
      </w:tr>
      <w:tr w:rsidR="004143F4" w:rsidTr="004143F4">
        <w:trPr>
          <w:jc w:val="center"/>
        </w:trPr>
        <w:tc>
          <w:tcPr>
            <w:tcW w:w="1571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классы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Изобразительное искусство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71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 классы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71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 классы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71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 классы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Иностранный язык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(немецкий)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ОРКСЭ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ОСНОВНОЕ ОБЩЕЕ ОБРАЗОВАНИЕ:</w:t>
      </w:r>
    </w:p>
    <w:tbl>
      <w:tblPr>
        <w:tblW w:w="15480" w:type="dxa"/>
        <w:jc w:val="center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7"/>
        <w:gridCol w:w="11"/>
        <w:gridCol w:w="558"/>
        <w:gridCol w:w="11"/>
        <w:gridCol w:w="700"/>
        <w:gridCol w:w="11"/>
        <w:gridCol w:w="557"/>
        <w:gridCol w:w="10"/>
        <w:gridCol w:w="557"/>
        <w:gridCol w:w="10"/>
        <w:gridCol w:w="841"/>
        <w:gridCol w:w="10"/>
        <w:gridCol w:w="721"/>
        <w:gridCol w:w="615"/>
        <w:gridCol w:w="638"/>
        <w:gridCol w:w="10"/>
        <w:gridCol w:w="557"/>
        <w:gridCol w:w="10"/>
        <w:gridCol w:w="557"/>
        <w:gridCol w:w="10"/>
        <w:gridCol w:w="766"/>
        <w:gridCol w:w="559"/>
        <w:gridCol w:w="582"/>
        <w:gridCol w:w="635"/>
        <w:gridCol w:w="10"/>
        <w:gridCol w:w="557"/>
        <w:gridCol w:w="10"/>
        <w:gridCol w:w="698"/>
        <w:gridCol w:w="10"/>
        <w:gridCol w:w="557"/>
        <w:gridCol w:w="10"/>
        <w:gridCol w:w="416"/>
        <w:gridCol w:w="10"/>
        <w:gridCol w:w="712"/>
        <w:gridCol w:w="10"/>
        <w:gridCol w:w="549"/>
        <w:gridCol w:w="718"/>
      </w:tblGrid>
      <w:tr w:rsidR="004143F4" w:rsidTr="004143F4">
        <w:trPr>
          <w:tblHeader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4143F4" w:rsidTr="004143F4">
        <w:trPr>
          <w:cantSplit/>
          <w:trHeight w:val="3908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полугодии 2025-2026 учебного года</w:t>
            </w:r>
          </w:p>
        </w:tc>
      </w:tr>
      <w:tr w:rsidR="004143F4" w:rsidTr="004143F4">
        <w:trPr>
          <w:jc w:val="center"/>
        </w:trPr>
        <w:tc>
          <w:tcPr>
            <w:tcW w:w="154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 классы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немецкий)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highlight w:val="lightGray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highlight w:val="lightGray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highlight w:val="lightGray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highlight w:val="lightGray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154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 классы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154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4143F4" w:rsidRDefault="004143F4">
            <w:pPr>
              <w:tabs>
                <w:tab w:val="left" w:pos="6360"/>
                <w:tab w:val="center" w:pos="7628"/>
              </w:tabs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ab/>
            </w:r>
            <w:r>
              <w:rPr>
                <w:rFonts w:eastAsia="Calibri"/>
                <w:b/>
                <w:lang w:eastAsia="en-US"/>
              </w:rPr>
              <w:tab/>
              <w:t>7 классы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trHeight w:val="179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Труд (технология)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154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 классы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немецкий)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154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 классы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trHeight w:val="186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trHeight w:val="186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b/>
          <w:i/>
          <w:color w:val="000000"/>
          <w:lang w:eastAsia="en-US"/>
        </w:rPr>
        <w:t>СРЕДНЕЕ ОБЩЕЕ ОБРАЗОВАНИЕ:</w:t>
      </w: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5"/>
        <w:gridCol w:w="614"/>
        <w:gridCol w:w="612"/>
        <w:gridCol w:w="612"/>
        <w:gridCol w:w="616"/>
        <w:gridCol w:w="603"/>
        <w:gridCol w:w="612"/>
        <w:gridCol w:w="612"/>
        <w:gridCol w:w="616"/>
        <w:gridCol w:w="657"/>
        <w:gridCol w:w="532"/>
        <w:gridCol w:w="614"/>
        <w:gridCol w:w="707"/>
        <w:gridCol w:w="532"/>
        <w:gridCol w:w="654"/>
        <w:gridCol w:w="555"/>
        <w:gridCol w:w="649"/>
        <w:gridCol w:w="613"/>
        <w:gridCol w:w="660"/>
        <w:gridCol w:w="725"/>
        <w:gridCol w:w="551"/>
        <w:gridCol w:w="718"/>
      </w:tblGrid>
      <w:tr w:rsidR="004143F4" w:rsidTr="004143F4">
        <w:trPr>
          <w:tblHeader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4143F4" w:rsidTr="004143F4">
        <w:trPr>
          <w:cantSplit/>
          <w:trHeight w:val="3908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полугодии 2025-2026 учебного года</w:t>
            </w:r>
          </w:p>
        </w:tc>
      </w:tr>
      <w:tr w:rsidR="004143F4" w:rsidTr="004143F4">
        <w:trPr>
          <w:jc w:val="center"/>
        </w:trPr>
        <w:tc>
          <w:tcPr>
            <w:tcW w:w="15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  класс (универсальный  профиль)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Информатика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5"/>
        <w:gridCol w:w="614"/>
        <w:gridCol w:w="612"/>
        <w:gridCol w:w="612"/>
        <w:gridCol w:w="616"/>
        <w:gridCol w:w="603"/>
        <w:gridCol w:w="612"/>
        <w:gridCol w:w="612"/>
        <w:gridCol w:w="616"/>
        <w:gridCol w:w="657"/>
        <w:gridCol w:w="532"/>
        <w:gridCol w:w="614"/>
        <w:gridCol w:w="707"/>
        <w:gridCol w:w="532"/>
        <w:gridCol w:w="654"/>
        <w:gridCol w:w="555"/>
        <w:gridCol w:w="649"/>
        <w:gridCol w:w="613"/>
        <w:gridCol w:w="660"/>
        <w:gridCol w:w="725"/>
        <w:gridCol w:w="551"/>
        <w:gridCol w:w="718"/>
      </w:tblGrid>
      <w:tr w:rsidR="004143F4" w:rsidTr="004143F4">
        <w:trPr>
          <w:jc w:val="center"/>
        </w:trPr>
        <w:tc>
          <w:tcPr>
            <w:tcW w:w="15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  класс (универсальный профиль)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4143F4" w:rsidTr="004143F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>ЕДИНЫЙ ГРАФИК оценочных процедур</w:t>
      </w:r>
    </w:p>
    <w:p w:rsidR="004143F4" w:rsidRDefault="004143F4" w:rsidP="004143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на </w:t>
      </w:r>
      <w:r>
        <w:rPr>
          <w:rFonts w:eastAsia="Calibri"/>
          <w:b/>
          <w:sz w:val="32"/>
          <w:szCs w:val="32"/>
          <w:lang w:val="en-US" w:eastAsia="en-US"/>
        </w:rPr>
        <w:t>II</w:t>
      </w:r>
      <w:r>
        <w:rPr>
          <w:rFonts w:eastAsia="Calibri"/>
          <w:b/>
          <w:sz w:val="32"/>
          <w:szCs w:val="32"/>
          <w:lang w:eastAsia="en-US"/>
        </w:rPr>
        <w:t xml:space="preserve"> полугодие 2025-2026 учебного года</w:t>
      </w:r>
    </w:p>
    <w:p w:rsidR="004143F4" w:rsidRDefault="004143F4" w:rsidP="004143F4">
      <w:pPr>
        <w:widowControl w:val="0"/>
        <w:spacing w:line="276" w:lineRule="auto"/>
        <w:jc w:val="center"/>
        <w:rPr>
          <w:rFonts w:eastAsia="Calibri"/>
          <w:b/>
          <w:i/>
          <w:lang w:eastAsia="en-US"/>
        </w:rPr>
      </w:pPr>
    </w:p>
    <w:p w:rsidR="004143F4" w:rsidRDefault="004143F4" w:rsidP="004143F4">
      <w:pPr>
        <w:widowControl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НАЧАЛЬНОЕ ОБЩЕЕ ОБРАЗОВАНИЕ:</w:t>
      </w:r>
    </w:p>
    <w:tbl>
      <w:tblPr>
        <w:tblW w:w="16455" w:type="dxa"/>
        <w:jc w:val="center"/>
        <w:tblLayout w:type="fixed"/>
        <w:tblLook w:val="0600"/>
      </w:tblPr>
      <w:tblGrid>
        <w:gridCol w:w="2208"/>
        <w:gridCol w:w="460"/>
        <w:gridCol w:w="425"/>
        <w:gridCol w:w="425"/>
        <w:gridCol w:w="753"/>
        <w:gridCol w:w="425"/>
        <w:gridCol w:w="425"/>
        <w:gridCol w:w="426"/>
        <w:gridCol w:w="425"/>
        <w:gridCol w:w="709"/>
        <w:gridCol w:w="425"/>
        <w:gridCol w:w="425"/>
        <w:gridCol w:w="425"/>
        <w:gridCol w:w="426"/>
        <w:gridCol w:w="708"/>
        <w:gridCol w:w="426"/>
        <w:gridCol w:w="425"/>
        <w:gridCol w:w="425"/>
        <w:gridCol w:w="425"/>
        <w:gridCol w:w="709"/>
        <w:gridCol w:w="567"/>
        <w:gridCol w:w="567"/>
        <w:gridCol w:w="425"/>
        <w:gridCol w:w="426"/>
        <w:gridCol w:w="703"/>
        <w:gridCol w:w="425"/>
        <w:gridCol w:w="646"/>
        <w:gridCol w:w="488"/>
        <w:gridCol w:w="708"/>
      </w:tblGrid>
      <w:tr w:rsidR="004143F4" w:rsidTr="004143F4">
        <w:trPr>
          <w:tblHeader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143F4" w:rsidRDefault="004143F4">
            <w:pPr>
              <w:widowControl w:val="0"/>
              <w:suppressAutoHyphens/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4143F4" w:rsidTr="004143F4">
        <w:trPr>
          <w:cantSplit/>
          <w:trHeight w:val="3908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 количество оценочных процедур  в 2025-2026 учебном году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Кол-во часов по учебному плану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ind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 соотношение кол-ва оценочных процедур к кол-ву часов УП*</w:t>
            </w:r>
          </w:p>
        </w:tc>
      </w:tr>
      <w:tr w:rsidR="004143F4" w:rsidTr="004143F4">
        <w:trPr>
          <w:jc w:val="center"/>
        </w:trPr>
        <w:tc>
          <w:tcPr>
            <w:tcW w:w="164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классы</w:t>
            </w:r>
          </w:p>
        </w:tc>
      </w:tr>
      <w:tr w:rsidR="004143F4" w:rsidTr="004143F4">
        <w:trPr>
          <w:trHeight w:val="33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 w:rsidP="004970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4970F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64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 классы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Литературное чтение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64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 классы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645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 класс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Иностранный язык (немецкий)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143F4" w:rsidRDefault="004143F4">
            <w:pPr>
              <w:widowControl w:val="0"/>
              <w:suppressAutoHyphens/>
              <w:spacing w:line="25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ОСНОВНОЕ ОБЩЕЕ ОБРАЗОВАНИЕ:</w:t>
      </w:r>
    </w:p>
    <w:tbl>
      <w:tblPr>
        <w:tblW w:w="16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522"/>
        <w:gridCol w:w="478"/>
        <w:gridCol w:w="776"/>
        <w:gridCol w:w="533"/>
        <w:gridCol w:w="522"/>
        <w:gridCol w:w="522"/>
        <w:gridCol w:w="522"/>
        <w:gridCol w:w="522"/>
        <w:gridCol w:w="535"/>
        <w:gridCol w:w="522"/>
        <w:gridCol w:w="534"/>
        <w:gridCol w:w="522"/>
        <w:gridCol w:w="522"/>
        <w:gridCol w:w="543"/>
        <w:gridCol w:w="522"/>
        <w:gridCol w:w="541"/>
        <w:gridCol w:w="522"/>
        <w:gridCol w:w="522"/>
        <w:gridCol w:w="545"/>
        <w:gridCol w:w="522"/>
        <w:gridCol w:w="522"/>
        <w:gridCol w:w="522"/>
        <w:gridCol w:w="522"/>
        <w:gridCol w:w="537"/>
        <w:gridCol w:w="522"/>
        <w:gridCol w:w="426"/>
        <w:gridCol w:w="614"/>
        <w:gridCol w:w="471"/>
      </w:tblGrid>
      <w:tr w:rsidR="004143F4" w:rsidTr="004143F4">
        <w:trPr>
          <w:tblHeader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after="160"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Всего</w:t>
            </w:r>
          </w:p>
        </w:tc>
      </w:tr>
      <w:tr w:rsidR="004143F4" w:rsidTr="004143F4">
        <w:trPr>
          <w:cantSplit/>
          <w:trHeight w:val="4714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Региональные  оценочные процедуры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Всего оценочных процедур  в 2025-2026 учебном году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Кол-во часов по учебному плану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extDirection w:val="btLr"/>
            <w:vAlign w:val="center"/>
            <w:hideMark/>
          </w:tcPr>
          <w:p w:rsidR="004143F4" w:rsidRDefault="004143F4">
            <w:pPr>
              <w:spacing w:line="256" w:lineRule="auto"/>
              <w:ind w:right="113"/>
              <w:jc w:val="center"/>
              <w:rPr>
                <w:rFonts w:eastAsia="Calibri"/>
                <w:b/>
                <w:color w:val="000000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% соотношение кол-ва оценочных процедур к кол-ву часов УП</w:t>
            </w:r>
            <w:r>
              <w:rPr>
                <w:rFonts w:eastAsia="Calibri"/>
                <w:b/>
                <w:color w:val="000000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</w:tr>
      <w:tr w:rsidR="004143F4" w:rsidTr="004143F4">
        <w:trPr>
          <w:jc w:val="center"/>
        </w:trPr>
        <w:tc>
          <w:tcPr>
            <w:tcW w:w="164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5 классы</w:t>
            </w:r>
          </w:p>
        </w:tc>
      </w:tr>
      <w:tr w:rsidR="004143F4" w:rsidTr="004143F4">
        <w:trPr>
          <w:trHeight w:val="41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нем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Музыка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64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 классы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нем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20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64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 классы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нем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20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Биология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43F4" w:rsidTr="004143F4">
        <w:trPr>
          <w:trHeight w:val="242"/>
          <w:jc w:val="center"/>
        </w:trPr>
        <w:tc>
          <w:tcPr>
            <w:tcW w:w="164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 классы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нем.)</w:t>
            </w:r>
            <w:proofErr w:type="gram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20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64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 классы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нем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20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Алгебра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4143F4" w:rsidTr="004143F4">
        <w:trPr>
          <w:trHeight w:val="28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  <w:r>
        <w:rPr>
          <w:rFonts w:eastAsia="Calibri"/>
          <w:b/>
          <w:i/>
          <w:color w:val="000000"/>
          <w:lang w:eastAsia="en-US"/>
        </w:rPr>
        <w:t>СРЕДНЕЕ ОБЩЕЕ ОБРАЗОВАНИЕ:</w:t>
      </w:r>
    </w:p>
    <w:tbl>
      <w:tblPr>
        <w:tblW w:w="16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  <w:gridCol w:w="522"/>
        <w:gridCol w:w="522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451"/>
        <w:gridCol w:w="734"/>
        <w:gridCol w:w="690"/>
      </w:tblGrid>
      <w:tr w:rsidR="004143F4" w:rsidTr="004143F4">
        <w:trPr>
          <w:jc w:val="center"/>
        </w:trPr>
        <w:tc>
          <w:tcPr>
            <w:tcW w:w="164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  класс (универсальный  профиль)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1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нем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20"/>
                <w:lang w:eastAsia="en-US"/>
              </w:rPr>
              <w:t>102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970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Физика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000000"/>
          <w:lang w:eastAsia="en-US"/>
        </w:rPr>
      </w:pPr>
    </w:p>
    <w:tbl>
      <w:tblPr>
        <w:tblW w:w="16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  <w:gridCol w:w="522"/>
        <w:gridCol w:w="522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451"/>
        <w:gridCol w:w="734"/>
        <w:gridCol w:w="690"/>
      </w:tblGrid>
      <w:tr w:rsidR="004143F4" w:rsidTr="004143F4">
        <w:trPr>
          <w:jc w:val="center"/>
        </w:trPr>
        <w:tc>
          <w:tcPr>
            <w:tcW w:w="164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143F4" w:rsidRDefault="004143F4">
            <w:pPr>
              <w:tabs>
                <w:tab w:val="center" w:pos="8079"/>
                <w:tab w:val="left" w:pos="9330"/>
              </w:tabs>
              <w:spacing w:line="256" w:lineRule="auto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11  класс (универсальный профиль)</w:t>
            </w:r>
            <w:r>
              <w:rPr>
                <w:rFonts w:eastAsia="Calibri"/>
                <w:b/>
                <w:color w:val="000000"/>
                <w:lang w:eastAsia="en-US"/>
              </w:rPr>
              <w:tab/>
            </w:r>
          </w:p>
        </w:tc>
      </w:tr>
      <w:tr w:rsidR="004143F4" w:rsidTr="004143F4">
        <w:trPr>
          <w:trHeight w:val="20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Иностранный язык (англ.)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20"/>
                <w:lang w:eastAsia="en-US"/>
              </w:rPr>
              <w:t>102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970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4143F4" w:rsidTr="004143F4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F4" w:rsidRDefault="004143F4">
            <w:pPr>
              <w:spacing w:line="25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143F4" w:rsidRDefault="004143F4">
            <w:pPr>
              <w:spacing w:line="25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</w:tbl>
    <w:p w:rsidR="004143F4" w:rsidRDefault="004143F4" w:rsidP="004143F4">
      <w:pPr>
        <w:spacing w:after="160" w:line="256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Calibri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Default="004143F4" w:rsidP="004143F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lang w:eastAsia="en-US"/>
        </w:rPr>
      </w:pPr>
    </w:p>
    <w:p w:rsidR="004143F4" w:rsidRPr="005128DE" w:rsidRDefault="004143F4" w:rsidP="004C582C"/>
    <w:p w:rsidR="004C582C" w:rsidRPr="005128DE" w:rsidRDefault="004C582C"/>
    <w:sectPr w:rsidR="004C582C" w:rsidRPr="005128DE" w:rsidSect="004143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63686"/>
    <w:rsid w:val="00313021"/>
    <w:rsid w:val="003A51A7"/>
    <w:rsid w:val="003D19AE"/>
    <w:rsid w:val="004143F4"/>
    <w:rsid w:val="0043545A"/>
    <w:rsid w:val="00470F3B"/>
    <w:rsid w:val="004970F4"/>
    <w:rsid w:val="004B3AF4"/>
    <w:rsid w:val="004C582C"/>
    <w:rsid w:val="00500189"/>
    <w:rsid w:val="005128DE"/>
    <w:rsid w:val="00606599"/>
    <w:rsid w:val="00A63686"/>
    <w:rsid w:val="00C1048C"/>
    <w:rsid w:val="00C4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86"/>
    <w:rPr>
      <w:color w:val="0000FF" w:themeColor="hyperlink"/>
      <w:u w:val="single"/>
    </w:rPr>
  </w:style>
  <w:style w:type="paragraph" w:styleId="1">
    <w:name w:val="index 1"/>
    <w:basedOn w:val="a"/>
    <w:next w:val="a"/>
    <w:autoRedefine/>
    <w:uiPriority w:val="99"/>
    <w:semiHidden/>
    <w:unhideWhenUsed/>
    <w:qFormat/>
    <w:rsid w:val="004143F4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143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4143F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143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qFormat/>
    <w:rsid w:val="004143F4"/>
    <w:rPr>
      <w:rFonts w:ascii="Calibri" w:eastAsia="Calibri" w:hAnsi="Calibri" w:cs="Times New Roman"/>
    </w:rPr>
  </w:style>
  <w:style w:type="paragraph" w:styleId="a8">
    <w:name w:val="index heading"/>
    <w:basedOn w:val="a"/>
    <w:semiHidden/>
    <w:unhideWhenUsed/>
    <w:qFormat/>
    <w:rsid w:val="004143F4"/>
    <w:pPr>
      <w:suppressLineNumbers/>
      <w:suppressAutoHyphens/>
      <w:spacing w:after="160" w:line="256" w:lineRule="auto"/>
    </w:pPr>
    <w:rPr>
      <w:rFonts w:ascii="PT Astra Serif" w:eastAsia="Calibri" w:hAnsi="PT Astra Serif" w:cs="Noto Sans Devanagari"/>
      <w:sz w:val="22"/>
      <w:szCs w:val="22"/>
      <w:lang w:eastAsia="en-US"/>
    </w:rPr>
  </w:style>
  <w:style w:type="paragraph" w:styleId="a9">
    <w:name w:val="caption"/>
    <w:basedOn w:val="a"/>
    <w:semiHidden/>
    <w:unhideWhenUsed/>
    <w:qFormat/>
    <w:rsid w:val="004143F4"/>
    <w:pPr>
      <w:suppressLineNumbers/>
      <w:suppressAutoHyphens/>
      <w:spacing w:before="120" w:after="120" w:line="100" w:lineRule="atLeast"/>
    </w:pPr>
    <w:rPr>
      <w:rFonts w:cs="Lucida Sans"/>
      <w:i/>
      <w:iCs/>
      <w:color w:val="00000A"/>
      <w:kern w:val="2"/>
    </w:rPr>
  </w:style>
  <w:style w:type="paragraph" w:styleId="aa">
    <w:name w:val="Body Text"/>
    <w:basedOn w:val="a"/>
    <w:link w:val="ab"/>
    <w:semiHidden/>
    <w:unhideWhenUsed/>
    <w:qFormat/>
    <w:rsid w:val="004143F4"/>
    <w:pPr>
      <w:suppressAutoHyphens/>
      <w:spacing w:after="140" w:line="276" w:lineRule="auto"/>
    </w:pPr>
    <w:rPr>
      <w:color w:val="00000A"/>
      <w:kern w:val="2"/>
    </w:rPr>
  </w:style>
  <w:style w:type="character" w:customStyle="1" w:styleId="ab">
    <w:name w:val="Основной текст Знак"/>
    <w:basedOn w:val="a0"/>
    <w:link w:val="aa"/>
    <w:semiHidden/>
    <w:qFormat/>
    <w:rsid w:val="004143F4"/>
    <w:rPr>
      <w:rFonts w:ascii="Times New Roman" w:eastAsia="Times New Roman" w:hAnsi="Times New Roman" w:cs="Times New Roman"/>
      <w:color w:val="00000A"/>
      <w:kern w:val="2"/>
      <w:sz w:val="24"/>
      <w:szCs w:val="24"/>
    </w:rPr>
  </w:style>
  <w:style w:type="paragraph" w:styleId="ac">
    <w:name w:val="List"/>
    <w:basedOn w:val="aa"/>
    <w:semiHidden/>
    <w:unhideWhenUsed/>
    <w:qFormat/>
    <w:rsid w:val="004143F4"/>
    <w:rPr>
      <w:rFonts w:cs="Lucida Sans"/>
    </w:rPr>
  </w:style>
  <w:style w:type="paragraph" w:styleId="ad">
    <w:name w:val="Title"/>
    <w:basedOn w:val="a"/>
    <w:next w:val="a"/>
    <w:link w:val="10"/>
    <w:uiPriority w:val="10"/>
    <w:qFormat/>
    <w:rsid w:val="004143F4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="PT Astra Serif" w:eastAsia="Tahoma" w:hAnsi="PT Astra Serif" w:cs="Noto Sans Devanagari"/>
      <w:sz w:val="28"/>
      <w:szCs w:val="28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414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qFormat/>
    <w:rsid w:val="004143F4"/>
    <w:rPr>
      <w:rFonts w:ascii="Tahoma" w:eastAsia="Calibri" w:hAnsi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4143F4"/>
    <w:rPr>
      <w:rFonts w:ascii="Tahoma" w:eastAsia="Calibri" w:hAnsi="Tahoma" w:cs="Times New Roman"/>
      <w:sz w:val="16"/>
      <w:szCs w:val="16"/>
    </w:rPr>
  </w:style>
  <w:style w:type="paragraph" w:styleId="af1">
    <w:name w:val="No Spacing"/>
    <w:uiPriority w:val="1"/>
    <w:qFormat/>
    <w:rsid w:val="004143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аголовок1"/>
    <w:basedOn w:val="a"/>
    <w:next w:val="aa"/>
    <w:rsid w:val="004143F4"/>
    <w:pPr>
      <w:keepNext/>
      <w:suppressAutoHyphens/>
      <w:spacing w:before="240" w:after="120" w:line="100" w:lineRule="atLeast"/>
    </w:pPr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paragraph" w:customStyle="1" w:styleId="12">
    <w:name w:val="Указатель1"/>
    <w:basedOn w:val="a"/>
    <w:rsid w:val="004143F4"/>
    <w:pPr>
      <w:suppressLineNumbers/>
      <w:suppressAutoHyphens/>
      <w:spacing w:line="100" w:lineRule="atLeast"/>
    </w:pPr>
    <w:rPr>
      <w:rFonts w:cs="Lucida Sans"/>
      <w:color w:val="00000A"/>
      <w:kern w:val="2"/>
    </w:rPr>
  </w:style>
  <w:style w:type="paragraph" w:customStyle="1" w:styleId="NoNumberNormal">
    <w:name w:val="NoNumberNormal"/>
    <w:rsid w:val="004143F4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kern w:val="2"/>
      <w:sz w:val="20"/>
      <w:szCs w:val="20"/>
      <w:lang w:eastAsia="ru-RU"/>
    </w:rPr>
  </w:style>
  <w:style w:type="paragraph" w:customStyle="1" w:styleId="af2">
    <w:name w:val="Содержимое таблицы"/>
    <w:basedOn w:val="a"/>
    <w:qFormat/>
    <w:rsid w:val="004143F4"/>
    <w:pPr>
      <w:suppressLineNumbers/>
      <w:suppressAutoHyphens/>
      <w:spacing w:line="100" w:lineRule="atLeast"/>
    </w:pPr>
    <w:rPr>
      <w:color w:val="00000A"/>
      <w:kern w:val="2"/>
    </w:rPr>
  </w:style>
  <w:style w:type="paragraph" w:customStyle="1" w:styleId="af3">
    <w:name w:val="Заголовок таблицы"/>
    <w:basedOn w:val="af2"/>
    <w:qFormat/>
    <w:rsid w:val="004143F4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4143F4"/>
    <w:pPr>
      <w:suppressLineNumbers/>
      <w:suppressAutoHyphens/>
      <w:spacing w:before="120" w:after="120" w:line="252" w:lineRule="auto"/>
    </w:pPr>
    <w:rPr>
      <w:rFonts w:ascii="PT Astra Serif" w:eastAsia="Calibri" w:hAnsi="PT Astra Serif" w:cs="Noto Sans Devanagari"/>
      <w:i/>
      <w:iCs/>
      <w:lang w:eastAsia="zh-CN"/>
    </w:rPr>
  </w:style>
  <w:style w:type="paragraph" w:customStyle="1" w:styleId="af4">
    <w:name w:val="Колонтитул"/>
    <w:basedOn w:val="a"/>
    <w:qFormat/>
    <w:rsid w:val="004143F4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4">
    <w:name w:val="Основной шрифт абзаца1"/>
    <w:rsid w:val="004143F4"/>
  </w:style>
  <w:style w:type="character" w:customStyle="1" w:styleId="10">
    <w:name w:val="Название Знак1"/>
    <w:link w:val="ad"/>
    <w:uiPriority w:val="10"/>
    <w:qFormat/>
    <w:locked/>
    <w:rsid w:val="004143F4"/>
    <w:rPr>
      <w:rFonts w:ascii="PT Astra Serif" w:eastAsia="Tahoma" w:hAnsi="PT Astra Serif" w:cs="Noto Sans Devanagari"/>
      <w:sz w:val="28"/>
      <w:szCs w:val="28"/>
    </w:rPr>
  </w:style>
  <w:style w:type="character" w:customStyle="1" w:styleId="15">
    <w:name w:val="Основной шрифт абзаца1"/>
    <w:rsid w:val="004143F4"/>
  </w:style>
  <w:style w:type="character" w:customStyle="1" w:styleId="16">
    <w:name w:val="Основной текст Знак1"/>
    <w:rsid w:val="004143F4"/>
    <w:rPr>
      <w:rFonts w:ascii="Calibri" w:eastAsia="Calibri" w:hAnsi="Calibri" w:cs="Calibri" w:hint="default"/>
      <w:sz w:val="22"/>
      <w:szCs w:val="22"/>
      <w:lang w:eastAsia="zh-CN"/>
    </w:rPr>
  </w:style>
  <w:style w:type="character" w:customStyle="1" w:styleId="17">
    <w:name w:val="Текст выноски Знак1"/>
    <w:rsid w:val="004143F4"/>
    <w:rPr>
      <w:rFonts w:ascii="Tahoma" w:eastAsia="Calibri" w:hAnsi="Tahoma" w:cs="Tahoma" w:hint="default"/>
      <w:sz w:val="16"/>
      <w:szCs w:val="16"/>
      <w:lang w:eastAsia="zh-CN"/>
    </w:rPr>
  </w:style>
  <w:style w:type="table" w:styleId="af5">
    <w:name w:val="Table Grid"/>
    <w:basedOn w:val="a1"/>
    <w:uiPriority w:val="59"/>
    <w:rsid w:val="004143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4143F4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227F-3A90-4727-9710-2A9F9F23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12</cp:revision>
  <dcterms:created xsi:type="dcterms:W3CDTF">2025-11-26T13:30:00Z</dcterms:created>
  <dcterms:modified xsi:type="dcterms:W3CDTF">2025-12-04T12:42:00Z</dcterms:modified>
</cp:coreProperties>
</file>