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E7" w:rsidRDefault="001E5AE7" w:rsidP="001E5A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Приложение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</w:p>
    <w:p w:rsidR="001E5AE7" w:rsidRDefault="001E5AE7" w:rsidP="001E5AE7">
      <w:pPr>
        <w:pStyle w:val="a5"/>
        <w:jc w:val="right"/>
        <w:rPr>
          <w:b w:val="0"/>
        </w:rPr>
      </w:pPr>
      <w:r>
        <w:rPr>
          <w:b w:val="0"/>
        </w:rPr>
        <w:t xml:space="preserve">к приказу от </w:t>
      </w:r>
      <w:proofErr w:type="spellStart"/>
      <w:proofErr w:type="gramStart"/>
      <w:r>
        <w:rPr>
          <w:b w:val="0"/>
        </w:rPr>
        <w:t>от</w:t>
      </w:r>
      <w:proofErr w:type="spellEnd"/>
      <w:proofErr w:type="gramEnd"/>
      <w:r>
        <w:rPr>
          <w:b w:val="0"/>
        </w:rPr>
        <w:t xml:space="preserve"> 12.01.2021 № 6</w:t>
      </w:r>
    </w:p>
    <w:p w:rsidR="001E5AE7" w:rsidRDefault="001E5AE7" w:rsidP="001E5AE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Look w:val="00A0"/>
      </w:tblPr>
      <w:tblGrid>
        <w:gridCol w:w="4698"/>
        <w:gridCol w:w="4824"/>
      </w:tblGrid>
      <w:tr w:rsidR="001E5AE7" w:rsidTr="001E5AE7">
        <w:trPr>
          <w:jc w:val="center"/>
        </w:trPr>
        <w:tc>
          <w:tcPr>
            <w:tcW w:w="4698" w:type="dxa"/>
            <w:hideMark/>
          </w:tcPr>
          <w:p w:rsidR="001E5AE7" w:rsidRDefault="001E5AE7">
            <w:pPr>
              <w:spacing w:before="3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Принято </w:t>
            </w:r>
          </w:p>
          <w:p w:rsidR="001E5AE7" w:rsidRDefault="001E5AE7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Педагогическом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советом </w:t>
            </w:r>
          </w:p>
          <w:p w:rsidR="001E5AE7" w:rsidRDefault="001E5AE7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МКОУ  Мокр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Ольховской СШ</w:t>
            </w:r>
          </w:p>
          <w:p w:rsidR="001E5AE7" w:rsidRDefault="001E5AE7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Протокол №  </w:t>
            </w:r>
          </w:p>
          <w:p w:rsidR="001E5AE7" w:rsidRDefault="001E5AE7">
            <w:pPr>
              <w:spacing w:before="3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 «  » января 2021 г.</w:t>
            </w:r>
          </w:p>
        </w:tc>
        <w:tc>
          <w:tcPr>
            <w:tcW w:w="4824" w:type="dxa"/>
            <w:hideMark/>
          </w:tcPr>
          <w:p w:rsidR="001E5AE7" w:rsidRDefault="001E5AE7">
            <w:pPr>
              <w:spacing w:before="3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1E5AE7" w:rsidRDefault="001E5AE7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 Мокр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Ольховской СШ </w:t>
            </w:r>
          </w:p>
          <w:p w:rsidR="001E5AE7" w:rsidRDefault="001E5AE7">
            <w:pPr>
              <w:spacing w:before="30"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___________ Н. А.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Кевпанич</w:t>
            </w:r>
            <w:proofErr w:type="spellEnd"/>
          </w:p>
          <w:p w:rsidR="001E5AE7" w:rsidRDefault="001E5AE7">
            <w:pPr>
              <w:spacing w:before="3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  от  .01.2021г.</w:t>
            </w:r>
          </w:p>
        </w:tc>
      </w:tr>
    </w:tbl>
    <w:p w:rsidR="007049B6" w:rsidRDefault="001E5AE7" w:rsidP="007049B6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049B6" w:rsidRDefault="007049B6" w:rsidP="007049B6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49B6" w:rsidRDefault="00424343" w:rsidP="00424343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="007049B6" w:rsidRPr="007049B6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7049B6" w:rsidRPr="00DF79C1" w:rsidRDefault="007049B6" w:rsidP="007049B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79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первоочередных мероприятий (дорожная карта) </w:t>
      </w:r>
      <w:r w:rsidRPr="00DF79C1">
        <w:rPr>
          <w:rFonts w:ascii="Times New Roman" w:hAnsi="Times New Roman" w:cs="Times New Roman"/>
          <w:b/>
          <w:i/>
          <w:sz w:val="24"/>
          <w:szCs w:val="24"/>
        </w:rPr>
        <w:t xml:space="preserve">по созданию </w:t>
      </w:r>
      <w:r w:rsidRPr="00DF79C1">
        <w:rPr>
          <w:rFonts w:ascii="Times New Roman" w:hAnsi="Times New Roman" w:cs="Times New Roman"/>
          <w:b/>
          <w:i/>
          <w:sz w:val="24"/>
          <w:szCs w:val="24"/>
        </w:rPr>
        <w:br/>
      </w:r>
      <w:r w:rsidR="001E5AE7"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и функционированию в 2021 </w:t>
      </w:r>
      <w:r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году в МКОУ</w:t>
      </w:r>
      <w:r w:rsidR="00DF79C1" w:rsidRPr="00DF79C1">
        <w:rPr>
          <w:rFonts w:ascii="Times New Roman" w:eastAsia="Calibri" w:hAnsi="Times New Roman"/>
          <w:b/>
          <w:i/>
          <w:sz w:val="24"/>
          <w:szCs w:val="24"/>
        </w:rPr>
        <w:t xml:space="preserve"> Мокро-Ольховской</w:t>
      </w:r>
      <w:r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DF79C1"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СШ Центра образования</w:t>
      </w:r>
      <w:r w:rsidR="00DF79C1" w:rsidRPr="00DF79C1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="00DF79C1" w:rsidRPr="00DF79C1">
        <w:rPr>
          <w:rFonts w:ascii="Times New Roman" w:eastAsia="Calibri" w:hAnsi="Times New Roman"/>
          <w:b/>
          <w:i/>
          <w:sz w:val="24"/>
          <w:szCs w:val="24"/>
        </w:rPr>
        <w:t>естественно-научной</w:t>
      </w:r>
      <w:proofErr w:type="spellEnd"/>
      <w:r w:rsidR="00DF79C1" w:rsidRPr="00DF79C1">
        <w:rPr>
          <w:rFonts w:ascii="Times New Roman" w:eastAsia="Calibri" w:hAnsi="Times New Roman"/>
          <w:b/>
          <w:i/>
          <w:sz w:val="24"/>
          <w:szCs w:val="24"/>
        </w:rPr>
        <w:t xml:space="preserve"> и </w:t>
      </w:r>
      <w:proofErr w:type="gramStart"/>
      <w:r w:rsidR="00DF79C1" w:rsidRPr="00DF79C1">
        <w:rPr>
          <w:rFonts w:ascii="Times New Roman" w:eastAsia="Calibri" w:hAnsi="Times New Roman"/>
          <w:b/>
          <w:i/>
          <w:sz w:val="24"/>
          <w:szCs w:val="24"/>
        </w:rPr>
        <w:t>технологической</w:t>
      </w:r>
      <w:proofErr w:type="gramEnd"/>
      <w:r w:rsidR="00DF79C1" w:rsidRPr="00DF79C1">
        <w:rPr>
          <w:rFonts w:ascii="Times New Roman" w:eastAsia="Calibri" w:hAnsi="Times New Roman"/>
          <w:b/>
          <w:i/>
          <w:sz w:val="24"/>
          <w:szCs w:val="24"/>
        </w:rPr>
        <w:t xml:space="preserve"> направленностей</w:t>
      </w:r>
      <w:r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DF79C1"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DF79C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"Точка роста"</w:t>
      </w:r>
    </w:p>
    <w:p w:rsidR="007049B6" w:rsidRPr="007049B6" w:rsidRDefault="007049B6" w:rsidP="007049B6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148"/>
        <w:gridCol w:w="2836"/>
        <w:gridCol w:w="1702"/>
        <w:gridCol w:w="2269"/>
      </w:tblGrid>
      <w:tr w:rsidR="007049B6" w:rsidRPr="007049B6" w:rsidTr="007049B6">
        <w:trPr>
          <w:tblHeader/>
        </w:trPr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9B6" w:rsidRPr="007049B6" w:rsidRDefault="007049B6">
            <w:pPr>
              <w:spacing w:after="0" w:line="22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Срок (в течение года реализации мероприятий)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049B6" w:rsidRPr="007049B6" w:rsidTr="007049B6">
        <w:trPr>
          <w:tblHeader/>
        </w:trPr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49B6" w:rsidRPr="007049B6" w:rsidTr="007049B6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9B6" w:rsidRPr="007049B6" w:rsidRDefault="007049B6" w:rsidP="00FA24DD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типового </w:t>
            </w:r>
            <w:proofErr w:type="spellStart"/>
            <w:proofErr w:type="gramStart"/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7049B6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комитетом по образованию, науки и молодежной политики Волгоградской области</w:t>
            </w:r>
          </w:p>
          <w:p w:rsidR="007049B6" w:rsidRPr="007049B6" w:rsidRDefault="007049B6" w:rsidP="00FA24DD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9B6" w:rsidRPr="00DF79C1" w:rsidRDefault="007049B6" w:rsidP="00FA24DD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DF79C1">
              <w:rPr>
                <w:rFonts w:ascii="Times New Roman" w:hAnsi="Times New Roman" w:cs="Times New Roman"/>
              </w:rPr>
              <w:t>Проект типового дизайн – проекта Центра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49B6" w:rsidRPr="007049B6" w:rsidRDefault="007049B6" w:rsidP="0042434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апреля </w:t>
            </w:r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48FF" w:rsidRDefault="00424343" w:rsidP="00FA24DD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24343" w:rsidRPr="007049B6" w:rsidRDefault="00424343" w:rsidP="00FA24DD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 w:rsidP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положения о деятельности Центра</w:t>
            </w:r>
            <w:r w:rsidRPr="00704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DF79C1" w:rsidRDefault="007049B6" w:rsidP="00DF79C1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DF79C1">
              <w:rPr>
                <w:rFonts w:ascii="Times New Roman" w:hAnsi="Times New Roman" w:cs="Times New Roman"/>
              </w:rPr>
              <w:t>Пр</w:t>
            </w:r>
            <w:r w:rsidR="001C234F" w:rsidRPr="00DF79C1">
              <w:rPr>
                <w:rFonts w:ascii="Times New Roman" w:hAnsi="Times New Roman" w:cs="Times New Roman"/>
              </w:rPr>
              <w:t>и</w:t>
            </w:r>
            <w:r w:rsidRPr="00DF79C1">
              <w:rPr>
                <w:rFonts w:ascii="Times New Roman" w:hAnsi="Times New Roman" w:cs="Times New Roman"/>
              </w:rPr>
              <w:t>каз директо</w:t>
            </w:r>
            <w:r w:rsidR="001C234F" w:rsidRPr="00DF79C1">
              <w:rPr>
                <w:rFonts w:ascii="Times New Roman" w:hAnsi="Times New Roman" w:cs="Times New Roman"/>
              </w:rPr>
              <w:t>р</w:t>
            </w:r>
            <w:r w:rsidRPr="00DF79C1">
              <w:rPr>
                <w:rFonts w:ascii="Times New Roman" w:hAnsi="Times New Roman" w:cs="Times New Roman"/>
              </w:rPr>
              <w:t>а МКОУ</w:t>
            </w:r>
            <w:r w:rsidR="00DF79C1" w:rsidRPr="00DF79C1">
              <w:rPr>
                <w:rFonts w:ascii="Times New Roman" w:eastAsia="Calibri" w:hAnsi="Times New Roman"/>
                <w:i/>
              </w:rPr>
              <w:t xml:space="preserve"> </w:t>
            </w:r>
            <w:proofErr w:type="gramStart"/>
            <w:r w:rsidR="00DF79C1" w:rsidRPr="00DF79C1">
              <w:rPr>
                <w:rFonts w:ascii="Times New Roman" w:eastAsia="Calibri" w:hAnsi="Times New Roman"/>
              </w:rPr>
              <w:t>Мокро-Ольховской</w:t>
            </w:r>
            <w:proofErr w:type="gramEnd"/>
            <w:r w:rsidR="00DF79C1" w:rsidRPr="00DF79C1">
              <w:rPr>
                <w:rFonts w:ascii="Times New Roman" w:hAnsi="Times New Roman" w:cs="Times New Roman"/>
              </w:rPr>
              <w:t xml:space="preserve"> </w:t>
            </w:r>
            <w:r w:rsidRPr="00DF79C1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 w:rsidP="0042434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24343" w:rsidRDefault="00DF79C1" w:rsidP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343"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049B6" w:rsidRPr="007049B6" w:rsidRDefault="00424343" w:rsidP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049B6" w:rsidRPr="007049B6" w:rsidTr="007049B6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(дорожной карты) </w:t>
            </w:r>
            <w:r w:rsidR="001C234F">
              <w:rPr>
                <w:rFonts w:ascii="Times New Roman" w:hAnsi="Times New Roman" w:cs="Times New Roman"/>
                <w:sz w:val="24"/>
                <w:szCs w:val="24"/>
              </w:rPr>
              <w:t>первоочередных действий по созданию и функционированию Центра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DF79C1" w:rsidRDefault="001C234F" w:rsidP="00DF79C1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DF79C1">
              <w:rPr>
                <w:rFonts w:ascii="Times New Roman" w:hAnsi="Times New Roman" w:cs="Times New Roman"/>
              </w:rPr>
              <w:t>Приказ директора МКОУ</w:t>
            </w:r>
            <w:r w:rsidR="00DF79C1" w:rsidRPr="00DF79C1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="00DF79C1" w:rsidRPr="00DF79C1">
              <w:rPr>
                <w:rFonts w:ascii="Times New Roman" w:eastAsia="Calibri" w:hAnsi="Times New Roman"/>
              </w:rPr>
              <w:t>Мокро-Ольховской</w:t>
            </w:r>
            <w:proofErr w:type="gramEnd"/>
            <w:r w:rsidRPr="00DF79C1">
              <w:rPr>
                <w:rFonts w:ascii="Times New Roman" w:hAnsi="Times New Roman" w:cs="Times New Roman"/>
              </w:rPr>
              <w:t xml:space="preserve"> </w:t>
            </w:r>
            <w:r w:rsidR="00DF79C1" w:rsidRPr="00DF79C1">
              <w:rPr>
                <w:rFonts w:ascii="Times New Roman" w:hAnsi="Times New Roman" w:cs="Times New Roman"/>
              </w:rPr>
              <w:t xml:space="preserve"> </w:t>
            </w:r>
            <w:r w:rsidRPr="00DF79C1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 w:rsidP="0042434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343" w:rsidRDefault="00DF79C1" w:rsidP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24343"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049B6" w:rsidRPr="007049B6" w:rsidRDefault="00424343" w:rsidP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DF79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49B6" w:rsidRPr="007049B6" w:rsidTr="00424343">
        <w:trPr>
          <w:trHeight w:val="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1C234F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организации и функционирования Центра на педагогическом совете, Совете школы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 w:rsidP="0042434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234F" w:rsidRDefault="00DF79C1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343"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24343" w:rsidRPr="007049B6" w:rsidRDefault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>
            <w:pPr>
              <w:spacing w:after="0" w:line="220" w:lineRule="exact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7049B6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49B6" w:rsidRPr="007049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1C234F" w:rsidP="001C234F">
            <w:pPr>
              <w:shd w:val="clear" w:color="auto" w:fill="FFFFFF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 участия педагогов Центра в  повышении квалификации  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платформе </w:t>
            </w:r>
            <w:r w:rsidR="00DF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49B6" w:rsidRPr="007049B6" w:rsidRDefault="007049B6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DF79C1" w:rsidP="001C234F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  <w:r w:rsidR="007049B6" w:rsidRPr="007049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343" w:rsidRDefault="00DF79C1" w:rsidP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343"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049B6" w:rsidRPr="007049B6" w:rsidRDefault="00424343" w:rsidP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1C234F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49B6" w:rsidRPr="00704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Default="001C234F" w:rsidP="00C90F60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ремонтных работ</w:t>
            </w:r>
            <w:r w:rsidR="00C9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двух помещениях Центра в соответствии с фирменным стилем «Точка роста»</w:t>
            </w:r>
            <w:r w:rsidR="007049B6" w:rsidRPr="00704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0F60" w:rsidRPr="007049B6" w:rsidRDefault="00C90F60" w:rsidP="00C90F60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C90F60" w:rsidP="00C90F60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Помещения, соответствующие типовому дизайн – проекту и проекту зонирования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C90F60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 </w:t>
            </w:r>
            <w:r w:rsidR="00CD20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Pr="007049B6" w:rsidRDefault="00DF79C1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24343"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 w:rsidR="0042434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F60" w:rsidRDefault="00C90F60" w:rsidP="00C90F60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B6" w:rsidRPr="007049B6" w:rsidRDefault="00C90F60" w:rsidP="00C90F60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7049B6" w:rsidRPr="007049B6" w:rsidRDefault="007049B6">
            <w:pPr>
              <w:suppressAutoHyphens/>
              <w:spacing w:after="0" w:line="220" w:lineRule="exact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049B6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</w:p>
          <w:p w:rsidR="007049B6" w:rsidRDefault="00C90F60" w:rsidP="00C90F60">
            <w:pPr>
              <w:suppressAutoHyphens/>
              <w:spacing w:after="0" w:line="220" w:lineRule="exact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Разработка и утверждение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основных и дополнительных общеобразовательных программ, реализуемых в соответствии с целями и задачами Центра, в соответствии с примерными методическими комплексами</w:t>
            </w:r>
          </w:p>
          <w:p w:rsidR="00C90F60" w:rsidRPr="007049B6" w:rsidRDefault="00C90F60" w:rsidP="00C90F60">
            <w:pPr>
              <w:suppressAutoHyphens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Default="007049B6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0F60" w:rsidRPr="00CD20D5" w:rsidRDefault="00C90F60" w:rsidP="00CD20D5">
            <w:pPr>
              <w:spacing w:after="0" w:line="220" w:lineRule="exact"/>
              <w:rPr>
                <w:rFonts w:ascii="Times New Roman" w:hAnsi="Times New Roman" w:cs="Times New Roman"/>
                <w:color w:val="000000"/>
              </w:rPr>
            </w:pPr>
            <w:r w:rsidRPr="00CD20D5">
              <w:rPr>
                <w:rFonts w:ascii="Times New Roman" w:hAnsi="Times New Roman" w:cs="Times New Roman"/>
                <w:color w:val="000000"/>
              </w:rPr>
              <w:t>Приказ директора МКОУ</w:t>
            </w:r>
            <w:r w:rsidR="00CD20D5" w:rsidRPr="00CD20D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CD20D5" w:rsidRPr="00CD20D5">
              <w:rPr>
                <w:rFonts w:ascii="Times New Roman" w:eastAsia="Calibri" w:hAnsi="Times New Roman" w:cs="Times New Roman"/>
              </w:rPr>
              <w:lastRenderedPageBreak/>
              <w:t>Мокро-Ольховской</w:t>
            </w:r>
            <w:proofErr w:type="gramEnd"/>
            <w:r w:rsidR="00CD20D5" w:rsidRPr="00CD20D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D20D5">
              <w:rPr>
                <w:rFonts w:ascii="Times New Roman" w:hAnsi="Times New Roman" w:cs="Times New Roman"/>
                <w:color w:val="000000"/>
              </w:rPr>
              <w:t xml:space="preserve"> СШ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F60" w:rsidRDefault="00C90F60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B6" w:rsidRPr="007049B6" w:rsidRDefault="00C90F60" w:rsidP="00C90F60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1а</w:t>
            </w:r>
            <w:r w:rsidR="007049B6" w:rsidRPr="007049B6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Default="007049B6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60" w:rsidRDefault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F60" w:rsidRPr="007049B6" w:rsidRDefault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7049B6" w:rsidRPr="007049B6" w:rsidTr="007049B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A22AF3" w:rsidRDefault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</w:p>
          <w:p w:rsidR="00A22AF3" w:rsidRDefault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A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9F0D1C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A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07E7" w:rsidRDefault="003D07E7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Pr="007049B6" w:rsidRDefault="003D07E7" w:rsidP="00A22AF3">
            <w:pPr>
              <w:spacing w:after="0" w:line="220" w:lineRule="exac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D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9B6" w:rsidRDefault="00C90F60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детей, обучающихся по программам Центра (ознакомление, зачисление)</w:t>
            </w: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сопровождения создания и функционирования Центра</w:t>
            </w: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Центра в единый день открытия </w:t>
            </w: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работы Центра, расписания занятий в Центре</w:t>
            </w:r>
          </w:p>
          <w:p w:rsidR="00A22AF3" w:rsidRDefault="00A22AF3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ведение раздела сайта школы с обязательным соблюдением фирменного стиля «Точка роста»</w:t>
            </w: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горячей линии по вопросам работы Центра</w:t>
            </w:r>
          </w:p>
          <w:p w:rsidR="003D07E7" w:rsidRDefault="003D07E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Pr="007049B6" w:rsidRDefault="003D07E7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опроса общественного мнения о работе Центра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D1C" w:rsidRDefault="007049B6">
            <w:pPr>
              <w:spacing w:after="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освещение в средствах массовой информации</w:t>
            </w:r>
            <w:r w:rsidR="00C9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школьный сайт</w:t>
            </w:r>
          </w:p>
          <w:p w:rsidR="009F0D1C" w:rsidRP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P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B6" w:rsidRDefault="009F0D1C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освещение в средствах массовой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школьный сайт</w:t>
            </w:r>
          </w:p>
          <w:p w:rsidR="009F0D1C" w:rsidRDefault="009F0D1C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2AF3" w:rsidRDefault="00A22AF3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Опубликование информации на сайте школы</w:t>
            </w:r>
          </w:p>
          <w:p w:rsidR="00A22AF3" w:rsidRDefault="00A22AF3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D1C" w:rsidRDefault="009F0D1C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</w:t>
            </w:r>
          </w:p>
          <w:p w:rsidR="009F0D1C" w:rsidRDefault="009F0D1C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D1C" w:rsidRDefault="009F0D1C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0D1C" w:rsidRDefault="009F0D1C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новостей, фоторепортажей</w:t>
            </w:r>
            <w:r w:rsidR="003D0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школы, социальные сети</w:t>
            </w:r>
          </w:p>
          <w:p w:rsidR="003D07E7" w:rsidRDefault="003D07E7" w:rsidP="009F0D1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7E7" w:rsidRDefault="003D07E7" w:rsidP="009F0D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анкетирования</w:t>
            </w:r>
          </w:p>
          <w:p w:rsidR="009F0D1C" w:rsidRP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D1C" w:rsidRDefault="00C90F60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F0D1C" w:rsidRP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P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P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9B6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3" w:rsidRDefault="00A22AF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22AF3" w:rsidRDefault="00A22AF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D07E7" w:rsidRDefault="003D07E7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3D07E7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D07E7" w:rsidRDefault="003D07E7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Pr="009F0D1C" w:rsidRDefault="003D07E7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49B6" w:rsidRDefault="00424343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C90F6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C90F60" w:rsidRDefault="00C90F60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F0D1C" w:rsidRDefault="009F0D1C" w:rsidP="009F0D1C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424343" w:rsidP="009F0D1C">
            <w:pPr>
              <w:spacing w:after="0" w:line="22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D1C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24343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24343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Борроздюхина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22AF3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AF3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A22AF3" w:rsidRDefault="00A22AF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1C" w:rsidRDefault="009F0D1C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 </w:t>
            </w:r>
          </w:p>
          <w:p w:rsidR="003D07E7" w:rsidRDefault="003D07E7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E7" w:rsidRPr="009F0D1C" w:rsidRDefault="00424343" w:rsidP="009F0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</w:tbl>
    <w:p w:rsidR="009F0D1C" w:rsidRDefault="009F0D1C" w:rsidP="009F0D1C">
      <w:pPr>
        <w:spacing w:after="0" w:line="240" w:lineRule="exact"/>
        <w:ind w:right="-28"/>
        <w:jc w:val="both"/>
      </w:pPr>
    </w:p>
    <w:sectPr w:rsidR="009F0D1C" w:rsidSect="000D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9B6"/>
    <w:rsid w:val="000D7D54"/>
    <w:rsid w:val="001B5FDD"/>
    <w:rsid w:val="001C234F"/>
    <w:rsid w:val="001E5AE7"/>
    <w:rsid w:val="00355380"/>
    <w:rsid w:val="003D07E7"/>
    <w:rsid w:val="00424343"/>
    <w:rsid w:val="005F5D6E"/>
    <w:rsid w:val="00675523"/>
    <w:rsid w:val="006B0D91"/>
    <w:rsid w:val="007049B6"/>
    <w:rsid w:val="009365F0"/>
    <w:rsid w:val="009848FF"/>
    <w:rsid w:val="009F0D1C"/>
    <w:rsid w:val="00A06A03"/>
    <w:rsid w:val="00A22AF3"/>
    <w:rsid w:val="00C90F60"/>
    <w:rsid w:val="00C91C01"/>
    <w:rsid w:val="00CD20D5"/>
    <w:rsid w:val="00D57211"/>
    <w:rsid w:val="00D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49B6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049B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5">
    <w:name w:val="Title"/>
    <w:basedOn w:val="a"/>
    <w:link w:val="a6"/>
    <w:qFormat/>
    <w:rsid w:val="001E5A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1E5AE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2019-06-02T11:17:00Z</dcterms:created>
  <dcterms:modified xsi:type="dcterms:W3CDTF">2021-08-30T18:59:00Z</dcterms:modified>
</cp:coreProperties>
</file>